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4940C" w14:textId="77777777" w:rsidR="004F707A" w:rsidRDefault="004F707A" w:rsidP="004F707A">
      <w:pPr>
        <w:spacing w:before="100" w:beforeAutospacing="1" w:after="100" w:afterAutospacing="1"/>
        <w:rPr>
          <w:rFonts w:ascii="Arial" w:hAnsi="Arial" w:cs="Arial"/>
          <w:color w:val="002060"/>
          <w:sz w:val="32"/>
          <w:szCs w:val="32"/>
          <w:shd w:val="clear" w:color="auto" w:fill="FFFFFF"/>
        </w:rPr>
      </w:pP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0597E" wp14:editId="7AA5F509">
                <wp:simplePos x="0" y="0"/>
                <wp:positionH relativeFrom="column">
                  <wp:posOffset>780415</wp:posOffset>
                </wp:positionH>
                <wp:positionV relativeFrom="paragraph">
                  <wp:posOffset>11430</wp:posOffset>
                </wp:positionV>
                <wp:extent cx="4343400" cy="1076325"/>
                <wp:effectExtent l="0" t="0" r="19050" b="2857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10763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668F1" w14:textId="77777777" w:rsidR="004F707A" w:rsidRPr="002237CB" w:rsidRDefault="004F707A" w:rsidP="004F70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237CB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  <w:t>GIMNASIO LOS PIRINEOS</w:t>
                            </w:r>
                          </w:p>
                          <w:p w14:paraId="0024DCB1" w14:textId="77777777" w:rsidR="004F707A" w:rsidRPr="002237CB" w:rsidRDefault="004F707A" w:rsidP="004F707A">
                            <w:pP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</w:t>
                            </w:r>
                            <w:r w:rsidRPr="002237CB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Centro Educativo integral de Bogotá- CEIB</w:t>
                            </w:r>
                          </w:p>
                          <w:p w14:paraId="21331E70" w14:textId="77777777" w:rsidR="004F707A" w:rsidRPr="008C4C55" w:rsidRDefault="004F707A" w:rsidP="004F707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</w:t>
                            </w: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“Educación con perspectiva EMPRESARIAL y FINANCIERA </w:t>
                            </w:r>
                          </w:p>
                          <w:p w14:paraId="412361A4" w14:textId="77777777" w:rsidR="004F707A" w:rsidRPr="008C4C55" w:rsidRDefault="004F707A" w:rsidP="004F707A">
                            <w:pPr>
                              <w:rPr>
                                <w:rFonts w:ascii="Arial" w:hAnsi="Arial" w:cs="Arial"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     fundamentada en Valores y en la enseñanza del idioma INGLES”</w:t>
                            </w:r>
                          </w:p>
                          <w:p w14:paraId="0565A63A" w14:textId="77777777" w:rsidR="004F707A" w:rsidRDefault="004F707A" w:rsidP="004F70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0597E" id="Rectángulo 15" o:spid="_x0000_s1026" style="position:absolute;margin-left:61.45pt;margin-top:.9pt;width:342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" fillcolor="white [3201]" strokecolor="white [3212]" strokeweight="1pt">
                <v:textbox>
                  <w:txbxContent>
                    <w:p w14:paraId="58F668F1" w14:textId="77777777" w:rsidR="004F707A" w:rsidRPr="002237CB" w:rsidRDefault="004F707A" w:rsidP="004F707A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237CB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  <w:t>GIMNASIO LOS PIRINEOS</w:t>
                      </w:r>
                    </w:p>
                    <w:p w14:paraId="0024DCB1" w14:textId="77777777" w:rsidR="004F707A" w:rsidRPr="002237CB" w:rsidRDefault="004F707A" w:rsidP="004F707A">
                      <w:pP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 xml:space="preserve">     </w:t>
                      </w:r>
                      <w:r w:rsidRPr="002237CB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Centro Educativo integral de Bogotá- CEIB</w:t>
                      </w:r>
                    </w:p>
                    <w:p w14:paraId="21331E70" w14:textId="77777777" w:rsidR="004F707A" w:rsidRPr="008C4C55" w:rsidRDefault="004F707A" w:rsidP="004F707A">
                      <w:pPr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</w:t>
                      </w: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“Educación con perspectiva EMPRESARIAL y FINANCIERA </w:t>
                      </w:r>
                    </w:p>
                    <w:p w14:paraId="412361A4" w14:textId="77777777" w:rsidR="004F707A" w:rsidRPr="008C4C55" w:rsidRDefault="004F707A" w:rsidP="004F707A">
                      <w:pPr>
                        <w:rPr>
                          <w:rFonts w:ascii="Arial" w:hAnsi="Arial" w:cs="Arial"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     fundamentada en Valores y en la enseñanza del idioma INGLES”</w:t>
                      </w:r>
                    </w:p>
                    <w:p w14:paraId="0565A63A" w14:textId="77777777" w:rsidR="004F707A" w:rsidRDefault="004F707A" w:rsidP="004F707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70230">
        <w:rPr>
          <w:noProof/>
          <w:lang w:eastAsia="es-CO"/>
        </w:rPr>
        <w:drawing>
          <wp:anchor distT="0" distB="0" distL="114300" distR="114300" simplePos="0" relativeHeight="251661312" behindDoc="0" locked="0" layoutInCell="1" allowOverlap="1" wp14:anchorId="4BB6584C" wp14:editId="2D664988">
            <wp:simplePos x="647700" y="361950"/>
            <wp:positionH relativeFrom="margin">
              <wp:align>left</wp:align>
            </wp:positionH>
            <wp:positionV relativeFrom="margin">
              <wp:align>top</wp:align>
            </wp:positionV>
            <wp:extent cx="866775" cy="909908"/>
            <wp:effectExtent l="0" t="0" r="0" b="5080"/>
            <wp:wrapSquare wrapText="bothSides"/>
            <wp:docPr id="1" name="Imagen 1" descr="C:\Users\User\OneDrive\(0) PIRINEOS\(15) PIRINEOS ( ESCUDO)\(F-10-9) ESCUDO Pirineos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(0) PIRINEOS\(15) PIRINEOS ( ESCUDO)\(F-10-9) ESCUDO Pirineos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1FABCA" wp14:editId="020E45DE">
                <wp:simplePos x="0" y="0"/>
                <wp:positionH relativeFrom="column">
                  <wp:posOffset>5238115</wp:posOffset>
                </wp:positionH>
                <wp:positionV relativeFrom="paragraph">
                  <wp:posOffset>-62865</wp:posOffset>
                </wp:positionV>
                <wp:extent cx="1114425" cy="1104900"/>
                <wp:effectExtent l="0" t="0" r="28575" b="1905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104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63002" w14:textId="77777777" w:rsidR="004F707A" w:rsidRDefault="004F707A" w:rsidP="004F707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966065" wp14:editId="2EFCAB4E">
                                  <wp:extent cx="961390" cy="917559"/>
                                  <wp:effectExtent l="0" t="0" r="0" b="0"/>
                                  <wp:docPr id="18" name="Imagen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253" cy="9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1FABCA" id="Rectángulo 17" o:spid="_x0000_s1027" style="position:absolute;margin-left:412.45pt;margin-top:-4.95pt;width:87.75pt;height:8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" fillcolor="white [3201]" strokecolor="white [3212]" strokeweight="1pt">
                <v:textbox>
                  <w:txbxContent>
                    <w:p w14:paraId="3EE63002" w14:textId="77777777" w:rsidR="004F707A" w:rsidRDefault="004F707A" w:rsidP="004F707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966065" wp14:editId="2EFCAB4E">
                            <wp:extent cx="961390" cy="917559"/>
                            <wp:effectExtent l="0" t="0" r="0" b="0"/>
                            <wp:docPr id="18" name="Imagen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2253" cy="94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color w:val="002060"/>
          <w:sz w:val="32"/>
          <w:szCs w:val="32"/>
          <w:shd w:val="clear" w:color="auto" w:fill="FFFFFF"/>
        </w:rPr>
        <w:t xml:space="preserve">           </w:t>
      </w:r>
    </w:p>
    <w:p w14:paraId="56E262B6" w14:textId="6C26523D" w:rsidR="00013E58" w:rsidRDefault="00013E58" w:rsidP="00013E58"/>
    <w:p w14:paraId="152DF08A" w14:textId="1E7193B5" w:rsidR="004F707A" w:rsidRDefault="004F707A" w:rsidP="004F707A">
      <w:pPr>
        <w:jc w:val="right"/>
      </w:pPr>
    </w:p>
    <w:p w14:paraId="063C5BBA" w14:textId="5497A14C" w:rsidR="004F707A" w:rsidRDefault="004F707A" w:rsidP="004F707A">
      <w:pPr>
        <w:jc w:val="right"/>
      </w:pPr>
    </w:p>
    <w:p w14:paraId="5813B953" w14:textId="77777777" w:rsidR="004F707A" w:rsidRPr="004F707A" w:rsidRDefault="004F707A" w:rsidP="004F707A">
      <w:pPr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5"/>
        <w:gridCol w:w="1912"/>
        <w:gridCol w:w="1131"/>
        <w:gridCol w:w="955"/>
        <w:gridCol w:w="1231"/>
        <w:gridCol w:w="657"/>
        <w:gridCol w:w="962"/>
        <w:gridCol w:w="1281"/>
      </w:tblGrid>
      <w:tr w:rsidR="00D12771" w14:paraId="1D40F532" w14:textId="77777777" w:rsidTr="00C85498">
        <w:tc>
          <w:tcPr>
            <w:tcW w:w="9964" w:type="dxa"/>
            <w:gridSpan w:val="8"/>
            <w:vAlign w:val="center"/>
          </w:tcPr>
          <w:p w14:paraId="3E960B6C" w14:textId="58ED77F4" w:rsidR="00D12771" w:rsidRPr="00CC3D1D" w:rsidRDefault="00D12771" w:rsidP="00C8549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3D1D">
              <w:rPr>
                <w:rFonts w:ascii="Arial" w:hAnsi="Arial" w:cs="Arial"/>
                <w:b/>
              </w:rPr>
              <w:t xml:space="preserve">TALLER DE </w:t>
            </w:r>
            <w:r w:rsidR="00674514">
              <w:rPr>
                <w:rFonts w:ascii="Arial" w:hAnsi="Arial" w:cs="Arial"/>
                <w:b/>
              </w:rPr>
              <w:t>NIVELACIÓN</w:t>
            </w:r>
          </w:p>
        </w:tc>
      </w:tr>
      <w:tr w:rsidR="00D12771" w14:paraId="1F2279B3" w14:textId="77777777" w:rsidTr="00C85498">
        <w:tc>
          <w:tcPr>
            <w:tcW w:w="9964" w:type="dxa"/>
            <w:gridSpan w:val="8"/>
            <w:vAlign w:val="center"/>
          </w:tcPr>
          <w:p w14:paraId="5031BCBD" w14:textId="49E48970" w:rsidR="00D12771" w:rsidRPr="00D12771" w:rsidRDefault="00D12771" w:rsidP="00C8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51302">
              <w:rPr>
                <w:rFonts w:ascii="Arial" w:hAnsi="Arial" w:cs="Arial"/>
                <w:sz w:val="22"/>
                <w:szCs w:val="22"/>
              </w:rPr>
              <w:t xml:space="preserve">Este taller debe ser realizado en el cuaderno, en perfecto orden. El taller será presentado en la siguiente clase </w:t>
            </w:r>
            <w:r w:rsidR="00FA461F">
              <w:rPr>
                <w:rFonts w:ascii="Arial" w:hAnsi="Arial" w:cs="Arial"/>
                <w:sz w:val="22"/>
                <w:szCs w:val="22"/>
              </w:rPr>
              <w:t>o cuando el docente indique y deberá ser sustentado.</w:t>
            </w:r>
          </w:p>
        </w:tc>
      </w:tr>
      <w:tr w:rsidR="0071235A" w14:paraId="3FBE862D" w14:textId="77777777" w:rsidTr="00674514">
        <w:tc>
          <w:tcPr>
            <w:tcW w:w="1835" w:type="dxa"/>
            <w:shd w:val="clear" w:color="auto" w:fill="D9D9D9" w:themeFill="background1" w:themeFillShade="D9"/>
            <w:vAlign w:val="center"/>
          </w:tcPr>
          <w:p w14:paraId="600B332A" w14:textId="35A82AE0" w:rsidR="0071235A" w:rsidRPr="00D12771" w:rsidRDefault="0071235A" w:rsidP="00C85498">
            <w:pPr>
              <w:jc w:val="center"/>
              <w:rPr>
                <w:rFonts w:ascii="Arial" w:hAnsi="Arial" w:cs="Arial"/>
              </w:rPr>
            </w:pPr>
            <w:r w:rsidRPr="00D12771">
              <w:rPr>
                <w:rFonts w:ascii="Arial" w:hAnsi="Arial" w:cs="Arial"/>
              </w:rPr>
              <w:t>ASIGNATURA</w:t>
            </w:r>
          </w:p>
        </w:tc>
        <w:tc>
          <w:tcPr>
            <w:tcW w:w="1912" w:type="dxa"/>
            <w:vAlign w:val="center"/>
          </w:tcPr>
          <w:p w14:paraId="28B6AE59" w14:textId="1F45F371" w:rsidR="0071235A" w:rsidRPr="00FA461F" w:rsidRDefault="00020119" w:rsidP="00C8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QUÍMICA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14:paraId="034B48E1" w14:textId="65ABAF2C" w:rsidR="0071235A" w:rsidRPr="00D12771" w:rsidRDefault="004F707A" w:rsidP="00C854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955" w:type="dxa"/>
            <w:vAlign w:val="center"/>
          </w:tcPr>
          <w:p w14:paraId="43866E93" w14:textId="1D5CBD41" w:rsidR="0071235A" w:rsidRPr="00FA461F" w:rsidRDefault="00610485" w:rsidP="00C8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231" w:type="dxa"/>
            <w:shd w:val="clear" w:color="auto" w:fill="D9D9D9" w:themeFill="background1" w:themeFillShade="D9"/>
            <w:vAlign w:val="center"/>
          </w:tcPr>
          <w:p w14:paraId="174CDD3D" w14:textId="4BF19E3B" w:rsidR="0071235A" w:rsidRPr="00FA461F" w:rsidRDefault="0071235A" w:rsidP="00C8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PERIODO</w:t>
            </w:r>
          </w:p>
        </w:tc>
        <w:tc>
          <w:tcPr>
            <w:tcW w:w="657" w:type="dxa"/>
            <w:vAlign w:val="center"/>
          </w:tcPr>
          <w:p w14:paraId="2882983D" w14:textId="5F6D0341" w:rsidR="0071235A" w:rsidRPr="00FA461F" w:rsidRDefault="00020119" w:rsidP="00C8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2EBFB2AD" w14:textId="7C5387E3" w:rsidR="0071235A" w:rsidRPr="00FA461F" w:rsidRDefault="0071235A" w:rsidP="00C8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  <w:tc>
          <w:tcPr>
            <w:tcW w:w="1281" w:type="dxa"/>
            <w:vAlign w:val="center"/>
          </w:tcPr>
          <w:p w14:paraId="7A378A38" w14:textId="514F728E" w:rsidR="0071235A" w:rsidRPr="00FA461F" w:rsidRDefault="0071235A" w:rsidP="00C8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F1BD2E" w14:textId="6F85EEEF" w:rsidR="003E6B6E" w:rsidRDefault="003E6B6E" w:rsidP="00FC7770">
      <w:pPr>
        <w:jc w:val="both"/>
        <w:rPr>
          <w:b/>
        </w:rPr>
      </w:pPr>
    </w:p>
    <w:p w14:paraId="2E2DDBAC" w14:textId="594CBE6F" w:rsidR="00E93F31" w:rsidRDefault="00E93F31" w:rsidP="00FC7770">
      <w:pPr>
        <w:jc w:val="both"/>
        <w:rPr>
          <w:b/>
        </w:rPr>
      </w:pPr>
      <w:r>
        <w:rPr>
          <w:b/>
        </w:rPr>
        <w:t xml:space="preserve">Esta nivelación debe ser sustentada de forma presencial dentro de las horas de clase. Sin su respectiva sustentación no se podrá recuperar. </w:t>
      </w:r>
    </w:p>
    <w:p w14:paraId="2B656964" w14:textId="77777777" w:rsidR="00610485" w:rsidRDefault="00610485" w:rsidP="00610485">
      <w:pPr>
        <w:tabs>
          <w:tab w:val="left" w:pos="5610"/>
        </w:tabs>
        <w:jc w:val="both"/>
      </w:pPr>
    </w:p>
    <w:p w14:paraId="6BA02F46" w14:textId="31E768DA" w:rsidR="00610485" w:rsidRDefault="00610485" w:rsidP="00610485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Un estudiante afirma: “Como los electrones se comportan como partículas, es posible conocer simultáneamente su posición exacta y su velocidad exacta”. ¿Es correcta esta afirmación? Explica tu respuesta relacionándola con el principio de incertidumbre de Heisenberg.</w:t>
      </w:r>
    </w:p>
    <w:p w14:paraId="7B428C5C" w14:textId="77777777" w:rsidR="00610485" w:rsidRDefault="00610485" w:rsidP="00610485">
      <w:pPr>
        <w:tabs>
          <w:tab w:val="left" w:pos="5610"/>
        </w:tabs>
        <w:jc w:val="both"/>
      </w:pPr>
    </w:p>
    <w:p w14:paraId="2D9076DC" w14:textId="2FB70B42" w:rsidR="00610485" w:rsidRDefault="00610485" w:rsidP="00610485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Un orbital atómico suele representarse mediante figuras como esferas, dos lóbulos o estructuras más complejas. ¿Estas figuras muestran la trayectoria real del electrón? Explica que representan realmente y cómo se relacionan con la probabilidad de encontrarlo.</w:t>
      </w:r>
    </w:p>
    <w:p w14:paraId="1A2CA739" w14:textId="77777777" w:rsidR="00610485" w:rsidRDefault="00610485" w:rsidP="00610485">
      <w:pPr>
        <w:tabs>
          <w:tab w:val="left" w:pos="5610"/>
        </w:tabs>
        <w:jc w:val="both"/>
      </w:pPr>
    </w:p>
    <w:p w14:paraId="4FC7F674" w14:textId="77777777" w:rsidR="0021248D" w:rsidRDefault="00610485" w:rsidP="0021248D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El modelo mecano-cuántico incorpora la dualidad onda-partícula propuesta por Louis de Broglie. Analiza qué significa que un electrón tenga propiedades tanto de onda como de partícula y explica por qué esta idea cambió la comprensión clásica del átomo.</w:t>
      </w:r>
    </w:p>
    <w:p w14:paraId="4546A30C" w14:textId="77777777" w:rsidR="0021248D" w:rsidRDefault="0021248D" w:rsidP="0021248D">
      <w:pPr>
        <w:pStyle w:val="Prrafodelista"/>
      </w:pPr>
    </w:p>
    <w:p w14:paraId="47DB3519" w14:textId="77777777" w:rsidR="0021248D" w:rsidRDefault="0021248D" w:rsidP="0021248D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 w:rsidRPr="0021248D">
        <w:t>Un elemento presenta la siguiente configuración:</w:t>
      </w:r>
      <w:r>
        <w:t xml:space="preserve"> </w:t>
      </w:r>
      <w:r w:rsidRPr="0021248D">
        <w:t>1s</w:t>
      </w:r>
      <w:r w:rsidRPr="0021248D">
        <w:rPr>
          <w:vertAlign w:val="superscript"/>
        </w:rPr>
        <w:t>2</w:t>
      </w:r>
      <w:r>
        <w:t xml:space="preserve"> </w:t>
      </w:r>
      <w:r w:rsidRPr="0021248D">
        <w:t>2s</w:t>
      </w:r>
      <w:r w:rsidRPr="0021248D">
        <w:rPr>
          <w:vertAlign w:val="superscript"/>
        </w:rPr>
        <w:t>2</w:t>
      </w:r>
      <w:r>
        <w:t xml:space="preserve"> </w:t>
      </w:r>
      <w:r w:rsidRPr="0021248D">
        <w:t>2p</w:t>
      </w:r>
      <w:r w:rsidRPr="0021248D">
        <w:rPr>
          <w:vertAlign w:val="superscript"/>
        </w:rPr>
        <w:t>6</w:t>
      </w:r>
      <w:r>
        <w:t xml:space="preserve"> </w:t>
      </w:r>
      <w:r w:rsidRPr="0021248D">
        <w:t>3s</w:t>
      </w:r>
      <w:r w:rsidRPr="0021248D">
        <w:rPr>
          <w:vertAlign w:val="superscript"/>
        </w:rPr>
        <w:t>2</w:t>
      </w:r>
      <w:r>
        <w:t xml:space="preserve"> </w:t>
      </w:r>
      <w:r w:rsidRPr="0021248D">
        <w:t>3p</w:t>
      </w:r>
      <w:r w:rsidRPr="0021248D">
        <w:rPr>
          <w:vertAlign w:val="superscript"/>
        </w:rPr>
        <w:t>4</w:t>
      </w:r>
    </w:p>
    <w:p w14:paraId="3F90DD71" w14:textId="77777777" w:rsidR="0021248D" w:rsidRDefault="0021248D" w:rsidP="0021248D">
      <w:pPr>
        <w:pStyle w:val="Prrafodelista"/>
      </w:pPr>
    </w:p>
    <w:p w14:paraId="63E85562" w14:textId="77777777" w:rsidR="0021248D" w:rsidRDefault="0021248D" w:rsidP="0021248D">
      <w:pPr>
        <w:pStyle w:val="Prrafodelista"/>
        <w:numPr>
          <w:ilvl w:val="0"/>
          <w:numId w:val="28"/>
        </w:numPr>
        <w:tabs>
          <w:tab w:val="left" w:pos="5610"/>
        </w:tabs>
      </w:pPr>
      <w:r w:rsidRPr="0021248D">
        <w:t>¿Cuántos electrones tiene?</w:t>
      </w:r>
    </w:p>
    <w:p w14:paraId="34E0D171" w14:textId="77777777" w:rsidR="0021248D" w:rsidRDefault="0021248D" w:rsidP="0021248D">
      <w:pPr>
        <w:pStyle w:val="Prrafodelista"/>
        <w:numPr>
          <w:ilvl w:val="0"/>
          <w:numId w:val="28"/>
        </w:numPr>
        <w:tabs>
          <w:tab w:val="left" w:pos="5610"/>
        </w:tabs>
      </w:pPr>
      <w:r w:rsidRPr="0021248D">
        <w:t>¿Cuál es su número atómico?</w:t>
      </w:r>
    </w:p>
    <w:p w14:paraId="360B17D9" w14:textId="77777777" w:rsidR="0021248D" w:rsidRDefault="0021248D" w:rsidP="0021248D">
      <w:pPr>
        <w:pStyle w:val="Prrafodelista"/>
        <w:numPr>
          <w:ilvl w:val="0"/>
          <w:numId w:val="28"/>
        </w:numPr>
        <w:tabs>
          <w:tab w:val="left" w:pos="5610"/>
        </w:tabs>
      </w:pPr>
      <w:r w:rsidRPr="0021248D">
        <w:t>¿A qué elemento corresponde?</w:t>
      </w:r>
    </w:p>
    <w:p w14:paraId="4BAF3400" w14:textId="2370B637" w:rsidR="0021248D" w:rsidRDefault="0021248D" w:rsidP="0021248D">
      <w:pPr>
        <w:pStyle w:val="Prrafodelista"/>
        <w:numPr>
          <w:ilvl w:val="0"/>
          <w:numId w:val="28"/>
        </w:numPr>
        <w:tabs>
          <w:tab w:val="left" w:pos="5610"/>
        </w:tabs>
      </w:pPr>
      <w:r w:rsidRPr="0021248D">
        <w:t>¿Cuántos electrones de valencia posee?</w:t>
      </w:r>
    </w:p>
    <w:p w14:paraId="7F06647D" w14:textId="77777777" w:rsidR="0021248D" w:rsidRPr="0021248D" w:rsidRDefault="0021248D" w:rsidP="0021248D">
      <w:pPr>
        <w:tabs>
          <w:tab w:val="left" w:pos="5610"/>
        </w:tabs>
        <w:ind w:left="720"/>
      </w:pPr>
    </w:p>
    <w:p w14:paraId="1B6AB560" w14:textId="19B8F00F" w:rsidR="0021248D" w:rsidRPr="0021248D" w:rsidRDefault="0021248D" w:rsidP="0021248D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 w:rsidRPr="0021248D">
        <w:t>Un estudiante escribe para el calcio la configuración 1s</w:t>
      </w:r>
      <w:r w:rsidRPr="0021248D">
        <w:rPr>
          <w:vertAlign w:val="superscript"/>
        </w:rPr>
        <w:t>2</w:t>
      </w:r>
      <w:r>
        <w:t xml:space="preserve"> </w:t>
      </w:r>
      <w:r w:rsidRPr="0021248D">
        <w:t>2s</w:t>
      </w:r>
      <w:r w:rsidRPr="0021248D">
        <w:rPr>
          <w:vertAlign w:val="superscript"/>
        </w:rPr>
        <w:t>2</w:t>
      </w:r>
      <w:r>
        <w:t xml:space="preserve"> </w:t>
      </w:r>
      <w:r w:rsidRPr="0021248D">
        <w:t>2p</w:t>
      </w:r>
      <w:r w:rsidRPr="0021248D">
        <w:rPr>
          <w:vertAlign w:val="superscript"/>
        </w:rPr>
        <w:t>6</w:t>
      </w:r>
      <w:r>
        <w:t xml:space="preserve"> </w:t>
      </w:r>
      <w:r w:rsidRPr="0021248D">
        <w:t>3s</w:t>
      </w:r>
      <w:r w:rsidRPr="0021248D">
        <w:rPr>
          <w:vertAlign w:val="superscript"/>
        </w:rPr>
        <w:t xml:space="preserve">2 </w:t>
      </w:r>
      <w:r w:rsidRPr="0021248D">
        <w:t>3p</w:t>
      </w:r>
      <w:r w:rsidRPr="0021248D">
        <w:rPr>
          <w:vertAlign w:val="superscript"/>
        </w:rPr>
        <w:t>6</w:t>
      </w:r>
      <w:r>
        <w:t xml:space="preserve"> </w:t>
      </w:r>
      <w:r w:rsidRPr="0021248D">
        <w:t>3d</w:t>
      </w:r>
      <w:r w:rsidRPr="0021248D">
        <w:rPr>
          <w:vertAlign w:val="superscript"/>
        </w:rPr>
        <w:t>2</w:t>
      </w:r>
      <w:r w:rsidRPr="0021248D">
        <w:t>.</w:t>
      </w:r>
    </w:p>
    <w:p w14:paraId="216A4E71" w14:textId="77777777" w:rsidR="0021248D" w:rsidRDefault="0021248D" w:rsidP="0021248D">
      <w:pPr>
        <w:pStyle w:val="Prrafodelista"/>
        <w:numPr>
          <w:ilvl w:val="0"/>
          <w:numId w:val="30"/>
        </w:numPr>
        <w:tabs>
          <w:tab w:val="left" w:pos="5610"/>
        </w:tabs>
      </w:pPr>
      <w:r w:rsidRPr="0021248D">
        <w:t>¿Es correcta?</w:t>
      </w:r>
    </w:p>
    <w:p w14:paraId="46A8FF0C" w14:textId="77777777" w:rsidR="0021248D" w:rsidRDefault="0021248D" w:rsidP="0021248D">
      <w:pPr>
        <w:pStyle w:val="Prrafodelista"/>
        <w:numPr>
          <w:ilvl w:val="0"/>
          <w:numId w:val="30"/>
        </w:numPr>
        <w:tabs>
          <w:tab w:val="left" w:pos="5610"/>
        </w:tabs>
      </w:pPr>
      <w:r w:rsidRPr="0021248D">
        <w:t>¿Qué subnivel omitió?</w:t>
      </w:r>
    </w:p>
    <w:p w14:paraId="67BCE164" w14:textId="3C669683" w:rsidR="0021248D" w:rsidRDefault="0021248D" w:rsidP="0021248D">
      <w:pPr>
        <w:pStyle w:val="Prrafodelista"/>
        <w:numPr>
          <w:ilvl w:val="0"/>
          <w:numId w:val="30"/>
        </w:numPr>
        <w:tabs>
          <w:tab w:val="left" w:pos="5610"/>
        </w:tabs>
      </w:pPr>
      <w:r w:rsidRPr="0021248D">
        <w:t>Escribe la configuración correcta.</w:t>
      </w:r>
    </w:p>
    <w:p w14:paraId="1E59A00B" w14:textId="77777777" w:rsidR="0021248D" w:rsidRPr="0021248D" w:rsidRDefault="0021248D" w:rsidP="0021248D">
      <w:pPr>
        <w:pStyle w:val="Prrafodelista"/>
        <w:tabs>
          <w:tab w:val="left" w:pos="5610"/>
        </w:tabs>
        <w:ind w:left="1068"/>
      </w:pPr>
    </w:p>
    <w:p w14:paraId="434C0D3A" w14:textId="77777777" w:rsidR="0021248D" w:rsidRDefault="0021248D" w:rsidP="0021248D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 w:rsidRPr="0021248D">
        <w:t>Explica por qué el cromo Z=24 presenta una configuración electrónica diferente de la que se esperaría al aplicar de manera mecánica el orden de llenado.</w:t>
      </w:r>
    </w:p>
    <w:p w14:paraId="51EB290B" w14:textId="77777777" w:rsidR="0021248D" w:rsidRDefault="0021248D" w:rsidP="0021248D">
      <w:pPr>
        <w:pStyle w:val="Prrafodelista"/>
        <w:tabs>
          <w:tab w:val="left" w:pos="5610"/>
        </w:tabs>
        <w:jc w:val="both"/>
      </w:pPr>
    </w:p>
    <w:p w14:paraId="5B1881E3" w14:textId="57A43752" w:rsidR="0021248D" w:rsidRPr="0021248D" w:rsidRDefault="0021248D" w:rsidP="0021248D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 w:rsidRPr="0021248D">
        <w:t>Dos elementos tienen las siguientes configuraciones:</w:t>
      </w:r>
    </w:p>
    <w:p w14:paraId="563BBB87" w14:textId="39753CA5" w:rsidR="0021248D" w:rsidRPr="0021248D" w:rsidRDefault="0021248D" w:rsidP="0021248D">
      <w:pPr>
        <w:numPr>
          <w:ilvl w:val="0"/>
          <w:numId w:val="27"/>
        </w:numPr>
        <w:tabs>
          <w:tab w:val="num" w:pos="720"/>
          <w:tab w:val="left" w:pos="5610"/>
        </w:tabs>
        <w:jc w:val="both"/>
        <w:rPr>
          <w:lang w:val="en-US"/>
        </w:rPr>
      </w:pPr>
      <w:r w:rsidRPr="0021248D">
        <w:rPr>
          <w:lang w:val="en-US"/>
        </w:rPr>
        <w:t>Elemento A: 1s</w:t>
      </w:r>
      <w:r w:rsidRPr="0021248D">
        <w:rPr>
          <w:vertAlign w:val="superscript"/>
          <w:lang w:val="en-US"/>
        </w:rPr>
        <w:t>2</w:t>
      </w:r>
      <w:r>
        <w:rPr>
          <w:lang w:val="en-US"/>
        </w:rPr>
        <w:t xml:space="preserve"> </w:t>
      </w:r>
      <w:r w:rsidRPr="0021248D">
        <w:rPr>
          <w:lang w:val="en-US"/>
        </w:rPr>
        <w:t>2s</w:t>
      </w:r>
      <w:r w:rsidRPr="0021248D">
        <w:rPr>
          <w:vertAlign w:val="superscript"/>
          <w:lang w:val="en-US"/>
        </w:rPr>
        <w:t>2</w:t>
      </w:r>
      <w:r>
        <w:rPr>
          <w:lang w:val="en-US"/>
        </w:rPr>
        <w:t xml:space="preserve"> </w:t>
      </w:r>
      <w:r w:rsidRPr="0021248D">
        <w:rPr>
          <w:lang w:val="en-US"/>
        </w:rPr>
        <w:t>2p</w:t>
      </w:r>
      <w:r w:rsidRPr="0021248D">
        <w:rPr>
          <w:vertAlign w:val="superscript"/>
          <w:lang w:val="en-US"/>
        </w:rPr>
        <w:t>6</w:t>
      </w:r>
      <w:r>
        <w:rPr>
          <w:lang w:val="en-US"/>
        </w:rPr>
        <w:t xml:space="preserve"> </w:t>
      </w:r>
      <w:r w:rsidRPr="0021248D">
        <w:rPr>
          <w:lang w:val="en-US"/>
        </w:rPr>
        <w:t>3s</w:t>
      </w:r>
      <w:r w:rsidRPr="0021248D">
        <w:rPr>
          <w:vertAlign w:val="superscript"/>
          <w:lang w:val="en-US"/>
        </w:rPr>
        <w:t>1</w:t>
      </w:r>
    </w:p>
    <w:p w14:paraId="4C96109F" w14:textId="1C4EC98A" w:rsidR="0021248D" w:rsidRPr="0021248D" w:rsidRDefault="0021248D" w:rsidP="0021248D">
      <w:pPr>
        <w:numPr>
          <w:ilvl w:val="0"/>
          <w:numId w:val="27"/>
        </w:numPr>
        <w:tabs>
          <w:tab w:val="num" w:pos="720"/>
          <w:tab w:val="left" w:pos="5610"/>
        </w:tabs>
        <w:jc w:val="both"/>
        <w:rPr>
          <w:lang w:val="en-US"/>
        </w:rPr>
      </w:pPr>
      <w:r w:rsidRPr="0021248D">
        <w:rPr>
          <w:lang w:val="en-US"/>
        </w:rPr>
        <w:t>Elemento B: 1s</w:t>
      </w:r>
      <w:r w:rsidRPr="0021248D">
        <w:rPr>
          <w:vertAlign w:val="superscript"/>
          <w:lang w:val="en-US"/>
        </w:rPr>
        <w:t>2</w:t>
      </w:r>
      <w:r>
        <w:rPr>
          <w:lang w:val="en-US"/>
        </w:rPr>
        <w:t xml:space="preserve"> </w:t>
      </w:r>
      <w:r w:rsidRPr="0021248D">
        <w:rPr>
          <w:lang w:val="en-US"/>
        </w:rPr>
        <w:t>2s</w:t>
      </w:r>
      <w:r w:rsidRPr="0021248D">
        <w:rPr>
          <w:vertAlign w:val="superscript"/>
          <w:lang w:val="en-US"/>
        </w:rPr>
        <w:t>2</w:t>
      </w:r>
      <w:r>
        <w:rPr>
          <w:lang w:val="en-US"/>
        </w:rPr>
        <w:t xml:space="preserve"> </w:t>
      </w:r>
      <w:r w:rsidRPr="0021248D">
        <w:rPr>
          <w:lang w:val="en-US"/>
        </w:rPr>
        <w:t>2p</w:t>
      </w:r>
      <w:r w:rsidRPr="0021248D">
        <w:rPr>
          <w:vertAlign w:val="superscript"/>
          <w:lang w:val="en-US"/>
        </w:rPr>
        <w:t>6</w:t>
      </w:r>
      <w:r>
        <w:rPr>
          <w:lang w:val="en-US"/>
        </w:rPr>
        <w:t xml:space="preserve"> </w:t>
      </w:r>
      <w:r w:rsidRPr="0021248D">
        <w:rPr>
          <w:lang w:val="en-US"/>
        </w:rPr>
        <w:t>3s</w:t>
      </w:r>
      <w:r w:rsidRPr="0021248D">
        <w:rPr>
          <w:vertAlign w:val="superscript"/>
          <w:lang w:val="en-US"/>
        </w:rPr>
        <w:t>2</w:t>
      </w:r>
    </w:p>
    <w:p w14:paraId="7D48A219" w14:textId="77777777" w:rsidR="0021248D" w:rsidRDefault="0021248D" w:rsidP="0021248D">
      <w:pPr>
        <w:tabs>
          <w:tab w:val="left" w:pos="5610"/>
        </w:tabs>
        <w:ind w:left="708"/>
        <w:jc w:val="both"/>
      </w:pPr>
      <w:r w:rsidRPr="0021248D">
        <w:t>Determina cuáles son los elementos, cuántos electrones de valencia tiene cada uno y cuál tiene mayor tendencia a perder un electrón.</w:t>
      </w:r>
    </w:p>
    <w:p w14:paraId="499286F9" w14:textId="77777777" w:rsidR="0021248D" w:rsidRDefault="0021248D" w:rsidP="0021248D">
      <w:pPr>
        <w:tabs>
          <w:tab w:val="left" w:pos="5610"/>
        </w:tabs>
        <w:jc w:val="both"/>
      </w:pPr>
    </w:p>
    <w:p w14:paraId="3CC305DD" w14:textId="550F334D" w:rsidR="0021248D" w:rsidRDefault="0021248D" w:rsidP="0021248D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Un átomo tiene número atómico Z=87.</w:t>
      </w:r>
    </w:p>
    <w:p w14:paraId="20C4CBF9" w14:textId="77777777" w:rsidR="0021248D" w:rsidRDefault="0021248D" w:rsidP="0021248D">
      <w:pPr>
        <w:tabs>
          <w:tab w:val="left" w:pos="5610"/>
        </w:tabs>
        <w:jc w:val="both"/>
      </w:pPr>
    </w:p>
    <w:p w14:paraId="38D1DD62" w14:textId="15F868B0" w:rsidR="0021248D" w:rsidRDefault="0021248D" w:rsidP="0021248D">
      <w:pPr>
        <w:pStyle w:val="Prrafodelista"/>
        <w:numPr>
          <w:ilvl w:val="0"/>
          <w:numId w:val="33"/>
        </w:numPr>
        <w:tabs>
          <w:tab w:val="left" w:pos="5610"/>
        </w:tabs>
        <w:jc w:val="both"/>
      </w:pPr>
      <w:r>
        <w:t>Escribe su configuración electrónica completa.</w:t>
      </w:r>
    </w:p>
    <w:p w14:paraId="6626CED8" w14:textId="6826A173" w:rsidR="0021248D" w:rsidRDefault="0021248D" w:rsidP="0021248D">
      <w:pPr>
        <w:pStyle w:val="Prrafodelista"/>
        <w:numPr>
          <w:ilvl w:val="0"/>
          <w:numId w:val="33"/>
        </w:numPr>
        <w:tabs>
          <w:tab w:val="left" w:pos="5610"/>
        </w:tabs>
        <w:jc w:val="both"/>
      </w:pPr>
      <w:r>
        <w:t>Identifica el último electrón ubicado en la configuración electrónica.</w:t>
      </w:r>
    </w:p>
    <w:p w14:paraId="79DA10ED" w14:textId="30C70A01" w:rsidR="0021248D" w:rsidRDefault="0021248D" w:rsidP="0021248D">
      <w:pPr>
        <w:pStyle w:val="Prrafodelista"/>
        <w:numPr>
          <w:ilvl w:val="0"/>
          <w:numId w:val="33"/>
        </w:numPr>
        <w:tabs>
          <w:tab w:val="left" w:pos="5610"/>
        </w:tabs>
        <w:jc w:val="both"/>
      </w:pPr>
      <w:r>
        <w:t>Determina sus cuatro números cuánticos: n, l, m y ms.</w:t>
      </w:r>
    </w:p>
    <w:p w14:paraId="44B6B764" w14:textId="1087E14D" w:rsidR="0021248D" w:rsidRDefault="0021248D" w:rsidP="0021248D">
      <w:pPr>
        <w:pStyle w:val="Prrafodelista"/>
        <w:numPr>
          <w:ilvl w:val="0"/>
          <w:numId w:val="33"/>
        </w:numPr>
        <w:tabs>
          <w:tab w:val="left" w:pos="5610"/>
        </w:tabs>
        <w:jc w:val="both"/>
      </w:pPr>
      <w:r>
        <w:t>Explica que representa cada uno de los cuatro números cuánticos.</w:t>
      </w:r>
    </w:p>
    <w:p w14:paraId="1FC34186" w14:textId="77777777" w:rsidR="009171BC" w:rsidRDefault="009171BC" w:rsidP="009171BC">
      <w:pPr>
        <w:tabs>
          <w:tab w:val="left" w:pos="5610"/>
        </w:tabs>
        <w:jc w:val="both"/>
      </w:pPr>
    </w:p>
    <w:p w14:paraId="14DFA71A" w14:textId="77777777" w:rsidR="009171BC" w:rsidRDefault="009171BC" w:rsidP="009171BC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Calcula la normalidad de una solución de HCl 0,50 M, considerando que el HCl aporta un H+ por</w:t>
      </w:r>
      <w:r>
        <w:t xml:space="preserve"> </w:t>
      </w:r>
      <w:r>
        <w:t>mol.</w:t>
      </w:r>
    </w:p>
    <w:p w14:paraId="0313ED3F" w14:textId="77777777" w:rsidR="009171BC" w:rsidRDefault="009171BC" w:rsidP="009171BC">
      <w:pPr>
        <w:pStyle w:val="Prrafodelista"/>
        <w:tabs>
          <w:tab w:val="left" w:pos="5610"/>
        </w:tabs>
        <w:jc w:val="both"/>
      </w:pPr>
    </w:p>
    <w:p w14:paraId="6327D5E0" w14:textId="631A4D4A" w:rsidR="009171BC" w:rsidRDefault="009171BC" w:rsidP="009171BC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Calcula la normalidad de una solución de H2SO4 0,25 M, considerando neutralización completa.</w:t>
      </w:r>
    </w:p>
    <w:p w14:paraId="5EA724BF" w14:textId="77777777" w:rsidR="009171BC" w:rsidRDefault="009171BC" w:rsidP="009171BC">
      <w:pPr>
        <w:pStyle w:val="Prrafodelista"/>
      </w:pPr>
    </w:p>
    <w:p w14:paraId="5645BA42" w14:textId="77777777" w:rsidR="009171BC" w:rsidRDefault="009171BC" w:rsidP="009171BC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lastRenderedPageBreak/>
        <w:t>Se preparan 250 mL de solución utilizando 9,8 g de H2SO4. Calcula la molaridad.</w:t>
      </w:r>
    </w:p>
    <w:p w14:paraId="4C074D6B" w14:textId="77777777" w:rsidR="009171BC" w:rsidRDefault="009171BC" w:rsidP="009171BC">
      <w:pPr>
        <w:pStyle w:val="Prrafodelista"/>
      </w:pPr>
    </w:p>
    <w:p w14:paraId="6215F16A" w14:textId="77777777" w:rsidR="009171BC" w:rsidRDefault="009171BC" w:rsidP="009171BC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¿Cuántos gramos de NaOH se necesitan para preparar 500 mL de una solución 0,50 M?</w:t>
      </w:r>
    </w:p>
    <w:p w14:paraId="7EDB6A29" w14:textId="77777777" w:rsidR="009171BC" w:rsidRDefault="009171BC" w:rsidP="009171BC">
      <w:pPr>
        <w:pStyle w:val="Prrafodelista"/>
      </w:pPr>
    </w:p>
    <w:p w14:paraId="40556D25" w14:textId="77777777" w:rsidR="009171BC" w:rsidRDefault="009171BC" w:rsidP="009171BC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¿Cuántos gramos de KNO3 se necesitan para preparar 750 mL de una solución 0,20 M?</w:t>
      </w:r>
    </w:p>
    <w:p w14:paraId="2848EE8C" w14:textId="77777777" w:rsidR="009171BC" w:rsidRDefault="009171BC" w:rsidP="009171BC">
      <w:pPr>
        <w:pStyle w:val="Prrafodelista"/>
      </w:pPr>
    </w:p>
    <w:p w14:paraId="30F914FE" w14:textId="37A1415D" w:rsidR="009171BC" w:rsidRPr="00C2606C" w:rsidRDefault="009171BC" w:rsidP="009171BC">
      <w:pPr>
        <w:pStyle w:val="Prrafodelista"/>
        <w:numPr>
          <w:ilvl w:val="0"/>
          <w:numId w:val="26"/>
        </w:numPr>
        <w:tabs>
          <w:tab w:val="left" w:pos="5610"/>
        </w:tabs>
        <w:jc w:val="both"/>
      </w:pPr>
      <w:r>
        <w:t>Una solución contiene 0,75 mol de HCl en un volumen de 1,5 L. ¿Cuál es su molaridad?</w:t>
      </w:r>
    </w:p>
    <w:sectPr w:rsidR="009171BC" w:rsidRPr="00C2606C" w:rsidSect="001E2D83">
      <w:headerReference w:type="even" r:id="rId10"/>
      <w:headerReference w:type="default" r:id="rId11"/>
      <w:headerReference w:type="first" r:id="rId12"/>
      <w:pgSz w:w="12242" w:h="18722" w:code="14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00BA" w14:textId="77777777" w:rsidR="00280B6E" w:rsidRDefault="00280B6E" w:rsidP="005B0EFA">
      <w:r>
        <w:separator/>
      </w:r>
    </w:p>
  </w:endnote>
  <w:endnote w:type="continuationSeparator" w:id="0">
    <w:p w14:paraId="0C9BD689" w14:textId="77777777" w:rsidR="00280B6E" w:rsidRDefault="00280B6E" w:rsidP="005B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91ABE" w14:textId="77777777" w:rsidR="00280B6E" w:rsidRDefault="00280B6E" w:rsidP="005B0EFA">
      <w:r>
        <w:separator/>
      </w:r>
    </w:p>
  </w:footnote>
  <w:footnote w:type="continuationSeparator" w:id="0">
    <w:p w14:paraId="254FDF81" w14:textId="77777777" w:rsidR="00280B6E" w:rsidRDefault="00280B6E" w:rsidP="005B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2B314" w14:textId="77777777" w:rsidR="005B0EFA" w:rsidRDefault="00000000">
    <w:pPr>
      <w:pStyle w:val="Encabezado"/>
    </w:pPr>
    <w:r>
      <w:rPr>
        <w:noProof/>
      </w:rPr>
      <w:pict w14:anchorId="6F6CC8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445844" o:spid="_x0000_s1047" type="#_x0000_t75" style="position:absolute;margin-left:0;margin-top:0;width:294pt;height:310.5pt;z-index:-251657216;mso-position-horizontal:center;mso-position-horizontal-relative:margin;mso-position-vertical:center;mso-position-vertical-relative:margin" o:allowincell="f">
          <v:imagedata r:id="rId1" o:title="escudo color ok o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8489" w14:textId="77777777" w:rsidR="005B0EFA" w:rsidRDefault="00000000">
    <w:pPr>
      <w:pStyle w:val="Encabezado"/>
    </w:pPr>
    <w:r>
      <w:rPr>
        <w:noProof/>
      </w:rPr>
      <w:pict w14:anchorId="52E139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445845" o:spid="_x0000_s1048" type="#_x0000_t75" style="position:absolute;margin-left:0;margin-top:0;width:294pt;height:310.5pt;z-index:-251656192;mso-position-horizontal:center;mso-position-horizontal-relative:margin;mso-position-vertical:center;mso-position-vertical-relative:margin" o:allowincell="f">
          <v:imagedata r:id="rId1" o:title="escudo color ok o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760D" w14:textId="77777777" w:rsidR="005B0EFA" w:rsidRDefault="00000000">
    <w:pPr>
      <w:pStyle w:val="Encabezado"/>
    </w:pPr>
    <w:r>
      <w:rPr>
        <w:noProof/>
      </w:rPr>
      <w:pict w14:anchorId="70A4C9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445843" o:spid="_x0000_s1046" type="#_x0000_t75" style="position:absolute;margin-left:0;margin-top:0;width:294pt;height:310.5pt;z-index:-251658240;mso-position-horizontal:center;mso-position-horizontal-relative:margin;mso-position-vertical:center;mso-position-vertical-relative:margin" o:allowincell="f">
          <v:imagedata r:id="rId1" o:title="escudo color ok o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706"/>
    <w:multiLevelType w:val="hybridMultilevel"/>
    <w:tmpl w:val="1E72646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7466"/>
    <w:multiLevelType w:val="hybridMultilevel"/>
    <w:tmpl w:val="6208265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0568B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61B17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C7BA7"/>
    <w:multiLevelType w:val="hybridMultilevel"/>
    <w:tmpl w:val="139472D2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D15A2E"/>
    <w:multiLevelType w:val="multilevel"/>
    <w:tmpl w:val="9ED834B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11FBF"/>
    <w:multiLevelType w:val="hybridMultilevel"/>
    <w:tmpl w:val="182240C0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9FB3465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542C1"/>
    <w:multiLevelType w:val="hybridMultilevel"/>
    <w:tmpl w:val="AFBA0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B21F1"/>
    <w:multiLevelType w:val="multilevel"/>
    <w:tmpl w:val="B622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732BDB"/>
    <w:multiLevelType w:val="hybridMultilevel"/>
    <w:tmpl w:val="7988CB72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183095"/>
    <w:multiLevelType w:val="multilevel"/>
    <w:tmpl w:val="DD62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953848"/>
    <w:multiLevelType w:val="hybridMultilevel"/>
    <w:tmpl w:val="ABB6192A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ADC12BF"/>
    <w:multiLevelType w:val="hybridMultilevel"/>
    <w:tmpl w:val="B0148F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E3A71"/>
    <w:multiLevelType w:val="hybridMultilevel"/>
    <w:tmpl w:val="772E842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951216"/>
    <w:multiLevelType w:val="hybridMultilevel"/>
    <w:tmpl w:val="1E5AD3F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741C15"/>
    <w:multiLevelType w:val="hybridMultilevel"/>
    <w:tmpl w:val="4DA06BA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36867"/>
    <w:multiLevelType w:val="multilevel"/>
    <w:tmpl w:val="13D4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592D23"/>
    <w:multiLevelType w:val="multilevel"/>
    <w:tmpl w:val="C24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C4814"/>
    <w:multiLevelType w:val="multilevel"/>
    <w:tmpl w:val="CA1E78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D423CB"/>
    <w:multiLevelType w:val="hybridMultilevel"/>
    <w:tmpl w:val="5A189D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FF7991"/>
    <w:multiLevelType w:val="hybridMultilevel"/>
    <w:tmpl w:val="83BC38F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E633A"/>
    <w:multiLevelType w:val="hybridMultilevel"/>
    <w:tmpl w:val="B91AAB4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10796"/>
    <w:multiLevelType w:val="hybridMultilevel"/>
    <w:tmpl w:val="5D4CC4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6358E"/>
    <w:multiLevelType w:val="hybridMultilevel"/>
    <w:tmpl w:val="7BAAB76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A1DDC"/>
    <w:multiLevelType w:val="multilevel"/>
    <w:tmpl w:val="589A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E53F55"/>
    <w:multiLevelType w:val="hybridMultilevel"/>
    <w:tmpl w:val="3CF61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4550D"/>
    <w:multiLevelType w:val="hybridMultilevel"/>
    <w:tmpl w:val="859AEED6"/>
    <w:lvl w:ilvl="0" w:tplc="06EA95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206B6C"/>
    <w:multiLevelType w:val="multilevel"/>
    <w:tmpl w:val="D1A6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AC5F06"/>
    <w:multiLevelType w:val="hybridMultilevel"/>
    <w:tmpl w:val="7A1AB306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DD10A4"/>
    <w:multiLevelType w:val="hybridMultilevel"/>
    <w:tmpl w:val="4E8A63A0"/>
    <w:lvl w:ilvl="0" w:tplc="9176F302">
      <w:start w:val="1"/>
      <w:numFmt w:val="lowerLetter"/>
      <w:lvlText w:val="%1)"/>
      <w:lvlJc w:val="left"/>
      <w:pPr>
        <w:ind w:left="4824" w:hanging="446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806322"/>
    <w:multiLevelType w:val="hybridMultilevel"/>
    <w:tmpl w:val="EFB6AB0A"/>
    <w:lvl w:ilvl="0" w:tplc="BA501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D4D9C"/>
    <w:multiLevelType w:val="hybridMultilevel"/>
    <w:tmpl w:val="D0C22F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879DE"/>
    <w:multiLevelType w:val="hybridMultilevel"/>
    <w:tmpl w:val="929AA8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110415">
    <w:abstractNumId w:val="20"/>
  </w:num>
  <w:num w:numId="2" w16cid:durableId="1188373091">
    <w:abstractNumId w:val="7"/>
  </w:num>
  <w:num w:numId="3" w16cid:durableId="1563558858">
    <w:abstractNumId w:val="26"/>
  </w:num>
  <w:num w:numId="4" w16cid:durableId="904803919">
    <w:abstractNumId w:val="3"/>
  </w:num>
  <w:num w:numId="5" w16cid:durableId="508720653">
    <w:abstractNumId w:val="2"/>
  </w:num>
  <w:num w:numId="6" w16cid:durableId="1447386377">
    <w:abstractNumId w:val="23"/>
  </w:num>
  <w:num w:numId="7" w16cid:durableId="2080203764">
    <w:abstractNumId w:val="18"/>
  </w:num>
  <w:num w:numId="8" w16cid:durableId="932739072">
    <w:abstractNumId w:val="28"/>
  </w:num>
  <w:num w:numId="9" w16cid:durableId="1326008630">
    <w:abstractNumId w:val="29"/>
  </w:num>
  <w:num w:numId="10" w16cid:durableId="265967909">
    <w:abstractNumId w:val="17"/>
  </w:num>
  <w:num w:numId="11" w16cid:durableId="846604603">
    <w:abstractNumId w:val="0"/>
  </w:num>
  <w:num w:numId="12" w16cid:durableId="1061096285">
    <w:abstractNumId w:val="16"/>
  </w:num>
  <w:num w:numId="13" w16cid:durableId="1658848246">
    <w:abstractNumId w:val="25"/>
  </w:num>
  <w:num w:numId="14" w16cid:durableId="1287079131">
    <w:abstractNumId w:val="9"/>
  </w:num>
  <w:num w:numId="15" w16cid:durableId="1681858970">
    <w:abstractNumId w:val="15"/>
  </w:num>
  <w:num w:numId="16" w16cid:durableId="1410542721">
    <w:abstractNumId w:val="1"/>
  </w:num>
  <w:num w:numId="17" w16cid:durableId="2083522621">
    <w:abstractNumId w:val="24"/>
  </w:num>
  <w:num w:numId="18" w16cid:durableId="620771158">
    <w:abstractNumId w:val="27"/>
  </w:num>
  <w:num w:numId="19" w16cid:durableId="1553345846">
    <w:abstractNumId w:val="5"/>
  </w:num>
  <w:num w:numId="20" w16cid:durableId="1865553863">
    <w:abstractNumId w:val="8"/>
  </w:num>
  <w:num w:numId="21" w16cid:durableId="1470636749">
    <w:abstractNumId w:val="12"/>
  </w:num>
  <w:num w:numId="22" w16cid:durableId="1309630539">
    <w:abstractNumId w:val="13"/>
  </w:num>
  <w:num w:numId="23" w16cid:durableId="464856034">
    <w:abstractNumId w:val="11"/>
  </w:num>
  <w:num w:numId="24" w16cid:durableId="1880511881">
    <w:abstractNumId w:val="6"/>
  </w:num>
  <w:num w:numId="25" w16cid:durableId="906233674">
    <w:abstractNumId w:val="21"/>
  </w:num>
  <w:num w:numId="26" w16cid:durableId="1195579455">
    <w:abstractNumId w:val="31"/>
  </w:num>
  <w:num w:numId="27" w16cid:durableId="2087529428">
    <w:abstractNumId w:val="19"/>
  </w:num>
  <w:num w:numId="28" w16cid:durableId="832450341">
    <w:abstractNumId w:val="14"/>
  </w:num>
  <w:num w:numId="29" w16cid:durableId="492258278">
    <w:abstractNumId w:val="33"/>
  </w:num>
  <w:num w:numId="30" w16cid:durableId="1016233372">
    <w:abstractNumId w:val="10"/>
  </w:num>
  <w:num w:numId="31" w16cid:durableId="1181314644">
    <w:abstractNumId w:val="30"/>
  </w:num>
  <w:num w:numId="32" w16cid:durableId="2034644544">
    <w:abstractNumId w:val="32"/>
  </w:num>
  <w:num w:numId="33" w16cid:durableId="816537446">
    <w:abstractNumId w:val="4"/>
  </w:num>
  <w:num w:numId="34" w16cid:durableId="19654272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1F"/>
    <w:rsid w:val="000047BE"/>
    <w:rsid w:val="00010A19"/>
    <w:rsid w:val="00013E58"/>
    <w:rsid w:val="00020119"/>
    <w:rsid w:val="00035BF1"/>
    <w:rsid w:val="000469E1"/>
    <w:rsid w:val="00050667"/>
    <w:rsid w:val="000654C5"/>
    <w:rsid w:val="00070D56"/>
    <w:rsid w:val="00096630"/>
    <w:rsid w:val="000A0BD2"/>
    <w:rsid w:val="000A5243"/>
    <w:rsid w:val="000B460A"/>
    <w:rsid w:val="000B4D6B"/>
    <w:rsid w:val="000B4DC3"/>
    <w:rsid w:val="000B71E0"/>
    <w:rsid w:val="000C047D"/>
    <w:rsid w:val="000C43F4"/>
    <w:rsid w:val="000C464A"/>
    <w:rsid w:val="000D2150"/>
    <w:rsid w:val="000F0071"/>
    <w:rsid w:val="000F7F88"/>
    <w:rsid w:val="001119F4"/>
    <w:rsid w:val="0013216E"/>
    <w:rsid w:val="00141827"/>
    <w:rsid w:val="00142BFC"/>
    <w:rsid w:val="00144908"/>
    <w:rsid w:val="00146175"/>
    <w:rsid w:val="00153746"/>
    <w:rsid w:val="00154091"/>
    <w:rsid w:val="0015458A"/>
    <w:rsid w:val="0015562F"/>
    <w:rsid w:val="00156EFB"/>
    <w:rsid w:val="001656C8"/>
    <w:rsid w:val="001669B9"/>
    <w:rsid w:val="00192E86"/>
    <w:rsid w:val="001D63DA"/>
    <w:rsid w:val="001E2D83"/>
    <w:rsid w:val="001E61F0"/>
    <w:rsid w:val="001F5D01"/>
    <w:rsid w:val="0021248D"/>
    <w:rsid w:val="00214C4A"/>
    <w:rsid w:val="00215486"/>
    <w:rsid w:val="002255A0"/>
    <w:rsid w:val="002348AC"/>
    <w:rsid w:val="00244C47"/>
    <w:rsid w:val="002557F5"/>
    <w:rsid w:val="00256148"/>
    <w:rsid w:val="00257328"/>
    <w:rsid w:val="00262E98"/>
    <w:rsid w:val="00263B8B"/>
    <w:rsid w:val="00265BAB"/>
    <w:rsid w:val="00270805"/>
    <w:rsid w:val="002762CF"/>
    <w:rsid w:val="00280B6E"/>
    <w:rsid w:val="00282892"/>
    <w:rsid w:val="00296134"/>
    <w:rsid w:val="002A0628"/>
    <w:rsid w:val="002B31E3"/>
    <w:rsid w:val="002B5645"/>
    <w:rsid w:val="002B6C75"/>
    <w:rsid w:val="002C3391"/>
    <w:rsid w:val="002C3D27"/>
    <w:rsid w:val="002C4055"/>
    <w:rsid w:val="002C4B0D"/>
    <w:rsid w:val="002D5FFE"/>
    <w:rsid w:val="002E7A8C"/>
    <w:rsid w:val="0031046E"/>
    <w:rsid w:val="00332E9B"/>
    <w:rsid w:val="00334E1C"/>
    <w:rsid w:val="00336EB3"/>
    <w:rsid w:val="0035363F"/>
    <w:rsid w:val="00362A97"/>
    <w:rsid w:val="00375B0F"/>
    <w:rsid w:val="00384E88"/>
    <w:rsid w:val="003859E2"/>
    <w:rsid w:val="00386EF4"/>
    <w:rsid w:val="003B0125"/>
    <w:rsid w:val="003B492A"/>
    <w:rsid w:val="003C53F4"/>
    <w:rsid w:val="003D50A0"/>
    <w:rsid w:val="003D7A2D"/>
    <w:rsid w:val="003E6B6E"/>
    <w:rsid w:val="003F2674"/>
    <w:rsid w:val="00402DE5"/>
    <w:rsid w:val="00403B06"/>
    <w:rsid w:val="00411421"/>
    <w:rsid w:val="00434B58"/>
    <w:rsid w:val="0043585B"/>
    <w:rsid w:val="004364B3"/>
    <w:rsid w:val="004400EC"/>
    <w:rsid w:val="00445735"/>
    <w:rsid w:val="00451322"/>
    <w:rsid w:val="00457692"/>
    <w:rsid w:val="00470302"/>
    <w:rsid w:val="004802A1"/>
    <w:rsid w:val="00487927"/>
    <w:rsid w:val="00490B2A"/>
    <w:rsid w:val="00492967"/>
    <w:rsid w:val="00492C76"/>
    <w:rsid w:val="0049505F"/>
    <w:rsid w:val="004978E6"/>
    <w:rsid w:val="004B2CFF"/>
    <w:rsid w:val="004B3405"/>
    <w:rsid w:val="004D6451"/>
    <w:rsid w:val="004E09A8"/>
    <w:rsid w:val="004E4152"/>
    <w:rsid w:val="004F707A"/>
    <w:rsid w:val="00501C5E"/>
    <w:rsid w:val="00503151"/>
    <w:rsid w:val="00515822"/>
    <w:rsid w:val="005218DD"/>
    <w:rsid w:val="00522C48"/>
    <w:rsid w:val="0054053D"/>
    <w:rsid w:val="00540A78"/>
    <w:rsid w:val="00544733"/>
    <w:rsid w:val="00552574"/>
    <w:rsid w:val="00556EFF"/>
    <w:rsid w:val="005614E4"/>
    <w:rsid w:val="00572537"/>
    <w:rsid w:val="0057396F"/>
    <w:rsid w:val="0058164D"/>
    <w:rsid w:val="005A476E"/>
    <w:rsid w:val="005B0EFA"/>
    <w:rsid w:val="005B7CED"/>
    <w:rsid w:val="005D1B41"/>
    <w:rsid w:val="00610485"/>
    <w:rsid w:val="00615B16"/>
    <w:rsid w:val="00621173"/>
    <w:rsid w:val="00622FBB"/>
    <w:rsid w:val="00627338"/>
    <w:rsid w:val="00632D86"/>
    <w:rsid w:val="0065340F"/>
    <w:rsid w:val="006568D7"/>
    <w:rsid w:val="00670D4C"/>
    <w:rsid w:val="00674514"/>
    <w:rsid w:val="00674F05"/>
    <w:rsid w:val="00680822"/>
    <w:rsid w:val="006864EC"/>
    <w:rsid w:val="00694FF3"/>
    <w:rsid w:val="00696290"/>
    <w:rsid w:val="006B0617"/>
    <w:rsid w:val="006C04C0"/>
    <w:rsid w:val="006C2D41"/>
    <w:rsid w:val="006D645B"/>
    <w:rsid w:val="006F3454"/>
    <w:rsid w:val="006F7649"/>
    <w:rsid w:val="00700183"/>
    <w:rsid w:val="007005B2"/>
    <w:rsid w:val="0070114E"/>
    <w:rsid w:val="00704A9C"/>
    <w:rsid w:val="0071235A"/>
    <w:rsid w:val="007247A1"/>
    <w:rsid w:val="00734EED"/>
    <w:rsid w:val="007439D7"/>
    <w:rsid w:val="0075201D"/>
    <w:rsid w:val="0076215B"/>
    <w:rsid w:val="00765917"/>
    <w:rsid w:val="0076707E"/>
    <w:rsid w:val="00775E0A"/>
    <w:rsid w:val="00780115"/>
    <w:rsid w:val="0078267E"/>
    <w:rsid w:val="0079021A"/>
    <w:rsid w:val="007905C3"/>
    <w:rsid w:val="007B1123"/>
    <w:rsid w:val="007B4CE3"/>
    <w:rsid w:val="007C4DA4"/>
    <w:rsid w:val="007C5DD0"/>
    <w:rsid w:val="00802F01"/>
    <w:rsid w:val="00816E25"/>
    <w:rsid w:val="00820C53"/>
    <w:rsid w:val="008214D9"/>
    <w:rsid w:val="00827339"/>
    <w:rsid w:val="008329E7"/>
    <w:rsid w:val="00832F56"/>
    <w:rsid w:val="008353AE"/>
    <w:rsid w:val="00841E3D"/>
    <w:rsid w:val="00854535"/>
    <w:rsid w:val="008638D2"/>
    <w:rsid w:val="00881FE8"/>
    <w:rsid w:val="008847AA"/>
    <w:rsid w:val="008915E5"/>
    <w:rsid w:val="008B2CE3"/>
    <w:rsid w:val="008C7350"/>
    <w:rsid w:val="008D0C25"/>
    <w:rsid w:val="008D467F"/>
    <w:rsid w:val="008E0E10"/>
    <w:rsid w:val="008E65DC"/>
    <w:rsid w:val="008E66E0"/>
    <w:rsid w:val="008E69AF"/>
    <w:rsid w:val="00901F66"/>
    <w:rsid w:val="009129A4"/>
    <w:rsid w:val="009171BC"/>
    <w:rsid w:val="00925876"/>
    <w:rsid w:val="009340A5"/>
    <w:rsid w:val="0093434B"/>
    <w:rsid w:val="0093458E"/>
    <w:rsid w:val="00943530"/>
    <w:rsid w:val="00955EE3"/>
    <w:rsid w:val="00956E44"/>
    <w:rsid w:val="00960D5E"/>
    <w:rsid w:val="0097045F"/>
    <w:rsid w:val="009736EC"/>
    <w:rsid w:val="00974222"/>
    <w:rsid w:val="00994AED"/>
    <w:rsid w:val="0099687C"/>
    <w:rsid w:val="009A5755"/>
    <w:rsid w:val="009B07F2"/>
    <w:rsid w:val="009B1854"/>
    <w:rsid w:val="009B3A9E"/>
    <w:rsid w:val="009B56B1"/>
    <w:rsid w:val="009D2342"/>
    <w:rsid w:val="009D3613"/>
    <w:rsid w:val="009D5FDD"/>
    <w:rsid w:val="009E0A96"/>
    <w:rsid w:val="009E31EB"/>
    <w:rsid w:val="009F01FF"/>
    <w:rsid w:val="009F5C94"/>
    <w:rsid w:val="00A17138"/>
    <w:rsid w:val="00A26374"/>
    <w:rsid w:val="00A308A9"/>
    <w:rsid w:val="00A50B4D"/>
    <w:rsid w:val="00A57886"/>
    <w:rsid w:val="00A60E6B"/>
    <w:rsid w:val="00A62FD5"/>
    <w:rsid w:val="00A772A4"/>
    <w:rsid w:val="00A77317"/>
    <w:rsid w:val="00A775D7"/>
    <w:rsid w:val="00A96A27"/>
    <w:rsid w:val="00AA1B41"/>
    <w:rsid w:val="00AA2091"/>
    <w:rsid w:val="00AA4CC6"/>
    <w:rsid w:val="00AB4BA2"/>
    <w:rsid w:val="00AB61B6"/>
    <w:rsid w:val="00AC205B"/>
    <w:rsid w:val="00AC3FF0"/>
    <w:rsid w:val="00AC480E"/>
    <w:rsid w:val="00B001BE"/>
    <w:rsid w:val="00B06990"/>
    <w:rsid w:val="00B328E3"/>
    <w:rsid w:val="00B32CE9"/>
    <w:rsid w:val="00B400A5"/>
    <w:rsid w:val="00B62D77"/>
    <w:rsid w:val="00B71F73"/>
    <w:rsid w:val="00B72D84"/>
    <w:rsid w:val="00BA5618"/>
    <w:rsid w:val="00BB03FC"/>
    <w:rsid w:val="00BB3436"/>
    <w:rsid w:val="00BB3ED4"/>
    <w:rsid w:val="00BB4705"/>
    <w:rsid w:val="00BB6041"/>
    <w:rsid w:val="00BB6187"/>
    <w:rsid w:val="00BC0F26"/>
    <w:rsid w:val="00BC13C5"/>
    <w:rsid w:val="00BF6773"/>
    <w:rsid w:val="00BF7B3B"/>
    <w:rsid w:val="00C06A19"/>
    <w:rsid w:val="00C07112"/>
    <w:rsid w:val="00C24A47"/>
    <w:rsid w:val="00C2507B"/>
    <w:rsid w:val="00C2606C"/>
    <w:rsid w:val="00C26B5E"/>
    <w:rsid w:val="00C347DE"/>
    <w:rsid w:val="00C429D1"/>
    <w:rsid w:val="00C452DD"/>
    <w:rsid w:val="00C47E72"/>
    <w:rsid w:val="00C56292"/>
    <w:rsid w:val="00C75814"/>
    <w:rsid w:val="00C779C3"/>
    <w:rsid w:val="00C84560"/>
    <w:rsid w:val="00C85498"/>
    <w:rsid w:val="00CA2835"/>
    <w:rsid w:val="00CC07EF"/>
    <w:rsid w:val="00CC287D"/>
    <w:rsid w:val="00CC3D1D"/>
    <w:rsid w:val="00CC4E77"/>
    <w:rsid w:val="00CE0A30"/>
    <w:rsid w:val="00CE0D08"/>
    <w:rsid w:val="00CE2391"/>
    <w:rsid w:val="00CF0BB1"/>
    <w:rsid w:val="00D0603D"/>
    <w:rsid w:val="00D06686"/>
    <w:rsid w:val="00D12771"/>
    <w:rsid w:val="00D13450"/>
    <w:rsid w:val="00D16559"/>
    <w:rsid w:val="00D16EDE"/>
    <w:rsid w:val="00D32CF1"/>
    <w:rsid w:val="00D405CE"/>
    <w:rsid w:val="00D4122B"/>
    <w:rsid w:val="00D41394"/>
    <w:rsid w:val="00D42CAB"/>
    <w:rsid w:val="00D44358"/>
    <w:rsid w:val="00D44843"/>
    <w:rsid w:val="00D45E07"/>
    <w:rsid w:val="00D51E48"/>
    <w:rsid w:val="00D722F8"/>
    <w:rsid w:val="00D76E1F"/>
    <w:rsid w:val="00D8148B"/>
    <w:rsid w:val="00D97007"/>
    <w:rsid w:val="00DB38D4"/>
    <w:rsid w:val="00DB57B9"/>
    <w:rsid w:val="00DC0651"/>
    <w:rsid w:val="00DC3D84"/>
    <w:rsid w:val="00DD3F25"/>
    <w:rsid w:val="00DD4A49"/>
    <w:rsid w:val="00DE023B"/>
    <w:rsid w:val="00DE2632"/>
    <w:rsid w:val="00DE57C1"/>
    <w:rsid w:val="00DF080D"/>
    <w:rsid w:val="00E10F1B"/>
    <w:rsid w:val="00E1300C"/>
    <w:rsid w:val="00E17357"/>
    <w:rsid w:val="00E20B4B"/>
    <w:rsid w:val="00E2108B"/>
    <w:rsid w:val="00E40E68"/>
    <w:rsid w:val="00E44768"/>
    <w:rsid w:val="00E57B5F"/>
    <w:rsid w:val="00E61654"/>
    <w:rsid w:val="00E65708"/>
    <w:rsid w:val="00E80A2F"/>
    <w:rsid w:val="00E93663"/>
    <w:rsid w:val="00E93F31"/>
    <w:rsid w:val="00E970FC"/>
    <w:rsid w:val="00EB1D4D"/>
    <w:rsid w:val="00EB43D4"/>
    <w:rsid w:val="00EC0926"/>
    <w:rsid w:val="00EC29D9"/>
    <w:rsid w:val="00ED44D1"/>
    <w:rsid w:val="00EE70A7"/>
    <w:rsid w:val="00EF2BB5"/>
    <w:rsid w:val="00F06BF0"/>
    <w:rsid w:val="00F33285"/>
    <w:rsid w:val="00F3414B"/>
    <w:rsid w:val="00F35942"/>
    <w:rsid w:val="00F51E0D"/>
    <w:rsid w:val="00F54A40"/>
    <w:rsid w:val="00F6188E"/>
    <w:rsid w:val="00F618CC"/>
    <w:rsid w:val="00F61942"/>
    <w:rsid w:val="00F62397"/>
    <w:rsid w:val="00F74240"/>
    <w:rsid w:val="00F75953"/>
    <w:rsid w:val="00F84AC8"/>
    <w:rsid w:val="00FA461F"/>
    <w:rsid w:val="00FA48B7"/>
    <w:rsid w:val="00FC7770"/>
    <w:rsid w:val="00FE2EB5"/>
    <w:rsid w:val="00FE3562"/>
    <w:rsid w:val="00FF562E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B9BF64"/>
  <w15:chartTrackingRefBased/>
  <w15:docId w15:val="{9CEDE1EB-8C49-47D9-972A-F933C21B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B0E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B0EF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5B0E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EFA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D467F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F6194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F61942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rsid w:val="00D1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7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8214E-3D2F-450E-994F-CCF7C330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</vt:lpstr>
    </vt:vector>
  </TitlesOfParts>
  <Company> 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</dc:title>
  <dc:subject/>
  <dc:creator>ALEX</dc:creator>
  <cp:keywords/>
  <dc:description/>
  <cp:lastModifiedBy>Alexander Fernández</cp:lastModifiedBy>
  <cp:revision>4</cp:revision>
  <cp:lastPrinted>2026-07-15T19:41:00Z</cp:lastPrinted>
  <dcterms:created xsi:type="dcterms:W3CDTF">2026-10-28T22:39:00Z</dcterms:created>
  <dcterms:modified xsi:type="dcterms:W3CDTF">2026-11-05T18:16:00Z</dcterms:modified>
</cp:coreProperties>
</file>