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D2823" w14:textId="77777777" w:rsidR="002B4BE5" w:rsidRDefault="002B4BE5" w:rsidP="002B4BE5">
      <w:pPr>
        <w:pStyle w:val="Ttulo"/>
        <w:jc w:val="center"/>
        <w:rPr>
          <w:b/>
          <w:bCs/>
          <w:color w:val="156082" w:themeColor="accent1"/>
          <w:sz w:val="36"/>
          <w:szCs w:val="36"/>
        </w:rPr>
      </w:pPr>
      <w:r w:rsidRPr="002324FB">
        <w:rPr>
          <w:b/>
          <w:bCs/>
          <w:noProof/>
          <w:color w:val="156082" w:themeColor="accent1"/>
          <w:sz w:val="36"/>
          <w:szCs w:val="36"/>
        </w:rPr>
        <w:drawing>
          <wp:anchor distT="0" distB="0" distL="114300" distR="114300" simplePos="0" relativeHeight="251659264" behindDoc="0" locked="0" layoutInCell="1" allowOverlap="1" wp14:anchorId="6045C73C" wp14:editId="6FF93BCF">
            <wp:simplePos x="0" y="0"/>
            <wp:positionH relativeFrom="column">
              <wp:posOffset>-661670</wp:posOffset>
            </wp:positionH>
            <wp:positionV relativeFrom="paragraph">
              <wp:posOffset>0</wp:posOffset>
            </wp:positionV>
            <wp:extent cx="657225" cy="560070"/>
            <wp:effectExtent l="0" t="0" r="9525" b="0"/>
            <wp:wrapThrough wrapText="bothSides">
              <wp:wrapPolygon edited="0">
                <wp:start x="8765" y="0"/>
                <wp:lineTo x="0" y="0"/>
                <wp:lineTo x="0" y="5878"/>
                <wp:lineTo x="1252" y="11755"/>
                <wp:lineTo x="8765" y="20571"/>
                <wp:lineTo x="9391" y="20571"/>
                <wp:lineTo x="11896" y="20571"/>
                <wp:lineTo x="12522" y="20571"/>
                <wp:lineTo x="19409" y="11755"/>
                <wp:lineTo x="21287" y="2939"/>
                <wp:lineTo x="21287" y="0"/>
                <wp:lineTo x="11896" y="0"/>
                <wp:lineTo x="8765" y="0"/>
              </wp:wrapPolygon>
            </wp:wrapThrough>
            <wp:docPr id="2001013975" name="Imagen 1">
              <a:extLst xmlns:a="http://schemas.openxmlformats.org/drawingml/2006/main">
                <a:ext uri="{FF2B5EF4-FFF2-40B4-BE49-F238E27FC236}">
                  <a16:creationId xmlns:a16="http://schemas.microsoft.com/office/drawing/2014/main" id="{9C769BB0-622B-0335-C1FE-40948A97A7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9C769BB0-622B-0335-C1FE-40948A97A7F2}"/>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57225" cy="560070"/>
                    </a:xfrm>
                    <a:prstGeom prst="rect">
                      <a:avLst/>
                    </a:prstGeom>
                  </pic:spPr>
                </pic:pic>
              </a:graphicData>
            </a:graphic>
            <wp14:sizeRelH relativeFrom="margin">
              <wp14:pctWidth>0</wp14:pctWidth>
            </wp14:sizeRelH>
            <wp14:sizeRelV relativeFrom="margin">
              <wp14:pctHeight>0</wp14:pctHeight>
            </wp14:sizeRelV>
          </wp:anchor>
        </w:drawing>
      </w:r>
      <w:r w:rsidRPr="002324FB">
        <w:rPr>
          <w:b/>
          <w:bCs/>
          <w:color w:val="156082" w:themeColor="accent1"/>
          <w:sz w:val="36"/>
          <w:szCs w:val="36"/>
        </w:rPr>
        <w:t>COLEGIO GIMNASIO LOS PIRINEOS</w:t>
      </w:r>
    </w:p>
    <w:p w14:paraId="0999B743" w14:textId="77777777" w:rsidR="002B4BE5" w:rsidRPr="004D3897" w:rsidRDefault="002B4BE5" w:rsidP="002B4BE5">
      <w:pPr>
        <w:jc w:val="center"/>
        <w:rPr>
          <w:rFonts w:ascii="Arial" w:hAnsi="Arial" w:cs="Arial"/>
          <w:b/>
          <w:bCs/>
          <w:sz w:val="20"/>
          <w:szCs w:val="20"/>
        </w:rPr>
      </w:pPr>
      <w:r w:rsidRPr="004D3897">
        <w:rPr>
          <w:rFonts w:ascii="Arial" w:hAnsi="Arial" w:cs="Arial"/>
          <w:b/>
          <w:bCs/>
          <w:sz w:val="20"/>
          <w:szCs w:val="20"/>
        </w:rPr>
        <w:t>Educación con perspectiva empresarial y financiera fundamentada en valores, y en la enseñanza del idioma inglés.</w:t>
      </w:r>
    </w:p>
    <w:p w14:paraId="720B1144" w14:textId="77777777" w:rsidR="002B4BE5" w:rsidRDefault="002B4BE5" w:rsidP="002B4BE5"/>
    <w:p w14:paraId="2AE8D178" w14:textId="77777777" w:rsidR="002B4BE5" w:rsidRDefault="002B4BE5" w:rsidP="002B4BE5">
      <w:r>
        <w:t xml:space="preserve">BOGOTÁ, 30 DE JULIO DE 2026 </w:t>
      </w:r>
    </w:p>
    <w:p w14:paraId="6CFECD5F" w14:textId="77777777" w:rsidR="002B4BE5" w:rsidRDefault="002B4BE5" w:rsidP="002B4BE5"/>
    <w:p w14:paraId="0A1F187A" w14:textId="0619ADC7" w:rsidR="002B4BE5" w:rsidRPr="002B4BE5" w:rsidRDefault="002B4BE5" w:rsidP="002B4BE5">
      <w:pPr>
        <w:spacing w:after="0"/>
        <w:rPr>
          <w:b/>
          <w:bCs/>
        </w:rPr>
      </w:pPr>
      <w:r w:rsidRPr="002B4BE5">
        <w:rPr>
          <w:b/>
          <w:bCs/>
        </w:rPr>
        <w:t>ESTUDIANTES GRADO 11</w:t>
      </w:r>
    </w:p>
    <w:p w14:paraId="222C4CF0" w14:textId="6AC38D59" w:rsidR="002B4BE5" w:rsidRPr="002B4BE5" w:rsidRDefault="002B4BE5" w:rsidP="002B4BE5">
      <w:pPr>
        <w:spacing w:after="0"/>
        <w:rPr>
          <w:b/>
          <w:bCs/>
        </w:rPr>
      </w:pPr>
      <w:r w:rsidRPr="002B4BE5">
        <w:rPr>
          <w:b/>
          <w:bCs/>
        </w:rPr>
        <w:t xml:space="preserve">ASUNTO: PROYECTO DE </w:t>
      </w:r>
      <w:r>
        <w:rPr>
          <w:b/>
          <w:bCs/>
        </w:rPr>
        <w:t xml:space="preserve">GRADO </w:t>
      </w:r>
    </w:p>
    <w:p w14:paraId="5C075F58" w14:textId="77777777" w:rsidR="002B4BE5" w:rsidRDefault="002B4BE5" w:rsidP="002B4BE5"/>
    <w:p w14:paraId="6F42B6FD" w14:textId="77777777" w:rsidR="002B4BE5" w:rsidRDefault="002B0018" w:rsidP="002B4BE5">
      <w:pPr>
        <w:jc w:val="both"/>
        <w:rPr>
          <w:rFonts w:ascii="Arial" w:hAnsi="Arial" w:cs="Arial"/>
        </w:rPr>
      </w:pPr>
      <w:r w:rsidRPr="002B4BE5">
        <w:rPr>
          <w:rFonts w:ascii="Arial" w:hAnsi="Arial" w:cs="Arial"/>
        </w:rPr>
        <w:t xml:space="preserve">Estudiantes de grado once, con entusiasmo iniciamos uno de los proyectos más significativos de su formación: la Tesis de Bachillerato, que se desarrollará entre agosto y noviembre y que busca que comprendan que el conocimiento tiene sentido cuando se pone al servicio de los demás. </w:t>
      </w:r>
    </w:p>
    <w:p w14:paraId="0F3128A6" w14:textId="15A597AB" w:rsidR="002B0018" w:rsidRPr="002B4BE5" w:rsidRDefault="002B0018" w:rsidP="002B4BE5">
      <w:pPr>
        <w:jc w:val="both"/>
        <w:rPr>
          <w:rFonts w:ascii="Arial" w:hAnsi="Arial" w:cs="Arial"/>
        </w:rPr>
      </w:pPr>
      <w:r w:rsidRPr="002B4BE5">
        <w:rPr>
          <w:rFonts w:ascii="Arial" w:hAnsi="Arial" w:cs="Arial"/>
        </w:rPr>
        <w:t>Ustedes elegirán la causa social que deseen apoyar</w:t>
      </w:r>
      <w:r w:rsidR="002B4BE5">
        <w:rPr>
          <w:rFonts w:ascii="Arial" w:hAnsi="Arial" w:cs="Arial"/>
        </w:rPr>
        <w:t>, p</w:t>
      </w:r>
      <w:r w:rsidRPr="002B4BE5">
        <w:rPr>
          <w:rFonts w:ascii="Arial" w:hAnsi="Arial" w:cs="Arial"/>
        </w:rPr>
        <w:t>ueden enfocarse en hogares geriátricos, hospitales, fundaciones, hogares de paso, organizaciones de rescate y cuidado de animales, iniciativas ambientales o proyectos que respondan a necesidades reales de su barrio o comunidad.</w:t>
      </w:r>
    </w:p>
    <w:p w14:paraId="05DB0962" w14:textId="77777777" w:rsidR="002B4BE5" w:rsidRDefault="000A5868" w:rsidP="002B4BE5">
      <w:pPr>
        <w:jc w:val="both"/>
        <w:rPr>
          <w:rFonts w:ascii="Arial" w:hAnsi="Arial" w:cs="Arial"/>
        </w:rPr>
      </w:pPr>
      <w:r w:rsidRPr="002B4BE5">
        <w:rPr>
          <w:rFonts w:ascii="Arial" w:hAnsi="Arial" w:cs="Arial"/>
        </w:rPr>
        <w:t>Este proceso incluye un componente práctico y uno investigativo</w:t>
      </w:r>
      <w:r w:rsidR="002B4BE5">
        <w:rPr>
          <w:rFonts w:ascii="Arial" w:hAnsi="Arial" w:cs="Arial"/>
        </w:rPr>
        <w:t>, d</w:t>
      </w:r>
      <w:r w:rsidRPr="002B4BE5">
        <w:rPr>
          <w:rFonts w:ascii="Arial" w:hAnsi="Arial" w:cs="Arial"/>
        </w:rPr>
        <w:t>eberán documentar el proceso en un trabajo escrito bajo Normas APA, incluyendo portada, tabla de contenido, introducción, planteamiento del problema, justificación, objetivos, marco teórico, descripción de la experiencia, resultados, conclusiones, referencias y anexo</w:t>
      </w:r>
      <w:r w:rsidR="002B4BE5">
        <w:rPr>
          <w:rFonts w:ascii="Arial" w:hAnsi="Arial" w:cs="Arial"/>
        </w:rPr>
        <w:t>s, imágenes de la experiencia, diapositivas, tu biografía tanto en español como en inglés.</w:t>
      </w:r>
      <w:r w:rsidRPr="002B4BE5">
        <w:rPr>
          <w:rFonts w:ascii="Arial" w:hAnsi="Arial" w:cs="Arial"/>
        </w:rPr>
        <w:t xml:space="preserve"> En familia</w:t>
      </w:r>
      <w:r w:rsidR="002B4BE5">
        <w:rPr>
          <w:rFonts w:ascii="Arial" w:hAnsi="Arial" w:cs="Arial"/>
        </w:rPr>
        <w:t xml:space="preserve"> </w:t>
      </w:r>
      <w:r w:rsidRPr="002B4BE5">
        <w:rPr>
          <w:rFonts w:ascii="Arial" w:hAnsi="Arial" w:cs="Arial"/>
        </w:rPr>
        <w:t>dialoguen sobre el lugar donde realizarán su labor social y organicen tiempos de trabajo</w:t>
      </w:r>
      <w:r w:rsidR="002B4BE5">
        <w:rPr>
          <w:rFonts w:ascii="Arial" w:hAnsi="Arial" w:cs="Arial"/>
        </w:rPr>
        <w:t>, m</w:t>
      </w:r>
      <w:r w:rsidRPr="002B4BE5">
        <w:rPr>
          <w:rFonts w:ascii="Arial" w:hAnsi="Arial" w:cs="Arial"/>
        </w:rPr>
        <w:t>uchas de estas actividades pueden convertirse en</w:t>
      </w:r>
      <w:r w:rsidR="002B4BE5">
        <w:rPr>
          <w:rFonts w:ascii="Arial" w:hAnsi="Arial" w:cs="Arial"/>
        </w:rPr>
        <w:t xml:space="preserve"> </w:t>
      </w:r>
      <w:r w:rsidR="008E4EB1" w:rsidRPr="002B4BE5">
        <w:rPr>
          <w:rFonts w:ascii="Arial" w:hAnsi="Arial" w:cs="Arial"/>
        </w:rPr>
        <w:t xml:space="preserve">espacios de unión familiar. </w:t>
      </w:r>
    </w:p>
    <w:p w14:paraId="0C5941AA" w14:textId="77777777" w:rsidR="002B4BE5" w:rsidRDefault="008E4EB1" w:rsidP="002B4BE5">
      <w:pPr>
        <w:jc w:val="both"/>
        <w:rPr>
          <w:rFonts w:ascii="Arial" w:hAnsi="Arial" w:cs="Arial"/>
        </w:rPr>
      </w:pPr>
      <w:r w:rsidRPr="002B4BE5">
        <w:rPr>
          <w:rFonts w:ascii="Arial" w:hAnsi="Arial" w:cs="Arial"/>
          <w:b/>
          <w:bCs/>
        </w:rPr>
        <w:t>El cronograma general contempla:</w:t>
      </w:r>
      <w:r w:rsidRPr="002B4BE5">
        <w:rPr>
          <w:rFonts w:ascii="Arial" w:hAnsi="Arial" w:cs="Arial"/>
        </w:rPr>
        <w:t xml:space="preserve"> </w:t>
      </w:r>
    </w:p>
    <w:p w14:paraId="6AA179E1" w14:textId="50AEF4CA" w:rsidR="000A5868" w:rsidRPr="002B4BE5" w:rsidRDefault="008E4EB1" w:rsidP="002B4BE5">
      <w:pPr>
        <w:jc w:val="both"/>
        <w:rPr>
          <w:rFonts w:ascii="Arial" w:hAnsi="Arial" w:cs="Arial"/>
        </w:rPr>
      </w:pPr>
      <w:r w:rsidRPr="002B4BE5">
        <w:rPr>
          <w:rFonts w:ascii="Arial" w:hAnsi="Arial" w:cs="Arial"/>
        </w:rPr>
        <w:t>Agosto</w:t>
      </w:r>
      <w:r w:rsidR="002B4BE5">
        <w:rPr>
          <w:rFonts w:ascii="Arial" w:hAnsi="Arial" w:cs="Arial"/>
        </w:rPr>
        <w:t xml:space="preserve">: </w:t>
      </w:r>
      <w:r w:rsidRPr="002B4BE5">
        <w:rPr>
          <w:rFonts w:ascii="Arial" w:hAnsi="Arial" w:cs="Arial"/>
        </w:rPr>
        <w:t>elección del tema y búsqueda del lugar de intervención.</w:t>
      </w:r>
    </w:p>
    <w:p w14:paraId="2B20B935" w14:textId="6E0F4812" w:rsidR="002B4BE5" w:rsidRDefault="0070361F" w:rsidP="002B4BE5">
      <w:pPr>
        <w:jc w:val="both"/>
        <w:rPr>
          <w:rFonts w:ascii="Arial" w:hAnsi="Arial" w:cs="Arial"/>
        </w:rPr>
      </w:pPr>
      <w:r w:rsidRPr="002B4BE5">
        <w:rPr>
          <w:rFonts w:ascii="Arial" w:hAnsi="Arial" w:cs="Arial"/>
        </w:rPr>
        <w:t>Septiembre</w:t>
      </w:r>
      <w:r w:rsidR="002B4BE5">
        <w:rPr>
          <w:rFonts w:ascii="Arial" w:hAnsi="Arial" w:cs="Arial"/>
        </w:rPr>
        <w:t>:</w:t>
      </w:r>
      <w:r w:rsidRPr="002B4BE5">
        <w:rPr>
          <w:rFonts w:ascii="Arial" w:hAnsi="Arial" w:cs="Arial"/>
        </w:rPr>
        <w:t xml:space="preserve"> inicio de la intervención</w:t>
      </w:r>
      <w:r w:rsidR="002B4BE5">
        <w:rPr>
          <w:rFonts w:ascii="Arial" w:hAnsi="Arial" w:cs="Arial"/>
        </w:rPr>
        <w:t xml:space="preserve"> </w:t>
      </w:r>
      <w:r w:rsidR="008807A1" w:rsidRPr="002B4BE5">
        <w:rPr>
          <w:rFonts w:ascii="Arial" w:hAnsi="Arial" w:cs="Arial"/>
        </w:rPr>
        <w:t xml:space="preserve">social y avance del documento escrito. </w:t>
      </w:r>
    </w:p>
    <w:p w14:paraId="111B0C05" w14:textId="5AA625A2" w:rsidR="002B4BE5" w:rsidRDefault="008807A1" w:rsidP="002B4BE5">
      <w:pPr>
        <w:jc w:val="both"/>
        <w:rPr>
          <w:rFonts w:ascii="Arial" w:hAnsi="Arial" w:cs="Arial"/>
        </w:rPr>
      </w:pPr>
      <w:r w:rsidRPr="002B4BE5">
        <w:rPr>
          <w:rFonts w:ascii="Arial" w:hAnsi="Arial" w:cs="Arial"/>
        </w:rPr>
        <w:t>Octubre</w:t>
      </w:r>
      <w:r w:rsidR="002B4BE5">
        <w:rPr>
          <w:rFonts w:ascii="Arial" w:hAnsi="Arial" w:cs="Arial"/>
        </w:rPr>
        <w:t xml:space="preserve">: </w:t>
      </w:r>
      <w:r w:rsidRPr="002B4BE5">
        <w:rPr>
          <w:rFonts w:ascii="Arial" w:hAnsi="Arial" w:cs="Arial"/>
        </w:rPr>
        <w:t>continuidad de actividades comunitarias</w:t>
      </w:r>
      <w:r w:rsidR="00265770" w:rsidRPr="002B4BE5">
        <w:rPr>
          <w:rFonts w:ascii="Arial" w:hAnsi="Arial" w:cs="Arial"/>
        </w:rPr>
        <w:t xml:space="preserve"> </w:t>
      </w:r>
      <w:r w:rsidR="00271D75" w:rsidRPr="002B4BE5">
        <w:rPr>
          <w:rFonts w:ascii="Arial" w:hAnsi="Arial" w:cs="Arial"/>
        </w:rPr>
        <w:t xml:space="preserve">y consolidación del trabajo escrito. </w:t>
      </w:r>
    </w:p>
    <w:p w14:paraId="47AC8759" w14:textId="1AFC7399" w:rsidR="002B4BE5" w:rsidRDefault="00271D75" w:rsidP="002B4BE5">
      <w:pPr>
        <w:jc w:val="both"/>
        <w:rPr>
          <w:rFonts w:ascii="Arial" w:hAnsi="Arial" w:cs="Arial"/>
        </w:rPr>
      </w:pPr>
      <w:r w:rsidRPr="002B4BE5">
        <w:rPr>
          <w:rFonts w:ascii="Arial" w:hAnsi="Arial" w:cs="Arial"/>
        </w:rPr>
        <w:t>Noviembre</w:t>
      </w:r>
      <w:r w:rsidR="002B4BE5">
        <w:rPr>
          <w:rFonts w:ascii="Arial" w:hAnsi="Arial" w:cs="Arial"/>
        </w:rPr>
        <w:t xml:space="preserve">: </w:t>
      </w:r>
      <w:r w:rsidRPr="002B4BE5">
        <w:rPr>
          <w:rFonts w:ascii="Arial" w:hAnsi="Arial" w:cs="Arial"/>
        </w:rPr>
        <w:t xml:space="preserve">entrega del documento final y sustentación del proyecto. </w:t>
      </w:r>
    </w:p>
    <w:p w14:paraId="38B7B78D" w14:textId="77777777" w:rsidR="002B4BE5" w:rsidRDefault="002B4BE5" w:rsidP="002B4BE5">
      <w:pPr>
        <w:jc w:val="both"/>
        <w:rPr>
          <w:rFonts w:ascii="Arial" w:hAnsi="Arial" w:cs="Arial"/>
        </w:rPr>
      </w:pPr>
    </w:p>
    <w:p w14:paraId="75BD90C7" w14:textId="1662C7F8" w:rsidR="00271D75" w:rsidRDefault="00271D75" w:rsidP="002B4BE5">
      <w:pPr>
        <w:jc w:val="both"/>
        <w:rPr>
          <w:rFonts w:ascii="Arial" w:hAnsi="Arial" w:cs="Arial"/>
        </w:rPr>
      </w:pPr>
      <w:r w:rsidRPr="002B4BE5">
        <w:rPr>
          <w:rFonts w:ascii="Arial" w:hAnsi="Arial" w:cs="Arial"/>
        </w:rPr>
        <w:t>Recuerden que no solo se evaluará la calidad del texto</w:t>
      </w:r>
      <w:r w:rsidR="002B4BE5">
        <w:rPr>
          <w:rFonts w:ascii="Arial" w:hAnsi="Arial" w:cs="Arial"/>
        </w:rPr>
        <w:t xml:space="preserve"> y la sustentación </w:t>
      </w:r>
      <w:r w:rsidRPr="002B4BE5">
        <w:rPr>
          <w:rFonts w:ascii="Arial" w:hAnsi="Arial" w:cs="Arial"/>
        </w:rPr>
        <w:t>sino también</w:t>
      </w:r>
      <w:r w:rsidR="002B4BE5">
        <w:rPr>
          <w:rFonts w:ascii="Arial" w:hAnsi="Arial" w:cs="Arial"/>
        </w:rPr>
        <w:t xml:space="preserve"> </w:t>
      </w:r>
      <w:r w:rsidR="00C12D27" w:rsidRPr="002B4BE5">
        <w:rPr>
          <w:rFonts w:ascii="Arial" w:hAnsi="Arial" w:cs="Arial"/>
        </w:rPr>
        <w:t>el compromiso, la constancia,</w:t>
      </w:r>
      <w:r w:rsidR="00E51390">
        <w:rPr>
          <w:rFonts w:ascii="Arial" w:hAnsi="Arial" w:cs="Arial"/>
        </w:rPr>
        <w:t xml:space="preserve"> la responsabilidad,</w:t>
      </w:r>
      <w:r w:rsidR="00C12D27" w:rsidRPr="002B4BE5">
        <w:rPr>
          <w:rFonts w:ascii="Arial" w:hAnsi="Arial" w:cs="Arial"/>
        </w:rPr>
        <w:t xml:space="preserve"> la ética, la capacidad investigativa y el impacto positivo que logren generar. No se trata solamente de graduarse; se trata de dejar una huella</w:t>
      </w:r>
      <w:r w:rsidR="00E51390">
        <w:rPr>
          <w:rFonts w:ascii="Arial" w:hAnsi="Arial" w:cs="Arial"/>
        </w:rPr>
        <w:t xml:space="preserve"> en la vida de otros y de ser ejemplo para las futuras generaciones de estudiantes</w:t>
      </w:r>
      <w:r w:rsidR="002B4BE5">
        <w:rPr>
          <w:rFonts w:ascii="Arial" w:hAnsi="Arial" w:cs="Arial"/>
        </w:rPr>
        <w:t xml:space="preserve"> </w:t>
      </w:r>
      <w:r w:rsidR="00E51390">
        <w:rPr>
          <w:rFonts w:ascii="Arial" w:hAnsi="Arial" w:cs="Arial"/>
        </w:rPr>
        <w:t>y aún más importante reconocer que como seres humanos nacimos para servir y que nuestra calidad humana no se refleja en el conocimiento sino en acciones de servicio.</w:t>
      </w:r>
    </w:p>
    <w:p w14:paraId="4CD099E4" w14:textId="77777777" w:rsidR="00E51390" w:rsidRDefault="00E51390" w:rsidP="002B4BE5">
      <w:pPr>
        <w:jc w:val="both"/>
        <w:rPr>
          <w:rFonts w:ascii="Arial" w:hAnsi="Arial" w:cs="Arial"/>
        </w:rPr>
      </w:pPr>
    </w:p>
    <w:p w14:paraId="5E84ABAE" w14:textId="6C0358A3" w:rsidR="00E51390" w:rsidRDefault="00E51390" w:rsidP="002B4BE5">
      <w:pPr>
        <w:jc w:val="both"/>
        <w:rPr>
          <w:rFonts w:ascii="Arial" w:hAnsi="Arial" w:cs="Arial"/>
        </w:rPr>
      </w:pPr>
      <w:r>
        <w:rPr>
          <w:rFonts w:ascii="Arial" w:hAnsi="Arial" w:cs="Arial"/>
        </w:rPr>
        <w:t>Éxitos en esta su última etapa.</w:t>
      </w:r>
    </w:p>
    <w:p w14:paraId="576C5E39" w14:textId="73679808" w:rsidR="00E51390" w:rsidRDefault="00E51390" w:rsidP="002B4BE5">
      <w:pPr>
        <w:jc w:val="both"/>
        <w:rPr>
          <w:rFonts w:ascii="Arial" w:hAnsi="Arial" w:cs="Arial"/>
        </w:rPr>
      </w:pPr>
    </w:p>
    <w:p w14:paraId="68405740" w14:textId="2BF184F0" w:rsidR="00E51390" w:rsidRDefault="00E51390" w:rsidP="002B4BE5">
      <w:pPr>
        <w:jc w:val="both"/>
        <w:rPr>
          <w:rFonts w:ascii="Arial" w:hAnsi="Arial" w:cs="Arial"/>
        </w:rPr>
      </w:pPr>
      <w:r>
        <w:rPr>
          <w:rFonts w:ascii="Arial" w:hAnsi="Arial" w:cs="Arial"/>
        </w:rPr>
        <w:t>Cordialmente</w:t>
      </w:r>
    </w:p>
    <w:p w14:paraId="6B85A82D" w14:textId="38A2DE61" w:rsidR="00E51390" w:rsidRDefault="00E51390" w:rsidP="00787AEF">
      <w:pPr>
        <w:spacing w:after="0"/>
        <w:jc w:val="both"/>
        <w:rPr>
          <w:rFonts w:ascii="Arial" w:hAnsi="Arial" w:cs="Arial"/>
        </w:rPr>
      </w:pPr>
      <w:r>
        <w:rPr>
          <w:rFonts w:ascii="Arial" w:hAnsi="Arial" w:cs="Arial"/>
        </w:rPr>
        <w:t xml:space="preserve">Angela Paola Ramos </w:t>
      </w:r>
    </w:p>
    <w:p w14:paraId="5B3A0661" w14:textId="42B3102E" w:rsidR="00E51390" w:rsidRDefault="00E51390" w:rsidP="00787AEF">
      <w:pPr>
        <w:spacing w:after="0"/>
        <w:jc w:val="both"/>
        <w:rPr>
          <w:rFonts w:ascii="Arial" w:hAnsi="Arial" w:cs="Arial"/>
        </w:rPr>
      </w:pPr>
      <w:r>
        <w:rPr>
          <w:rFonts w:ascii="Arial" w:hAnsi="Arial" w:cs="Arial"/>
        </w:rPr>
        <w:t>Docente Español</w:t>
      </w:r>
    </w:p>
    <w:p w14:paraId="6A809D62" w14:textId="30E7AD7C" w:rsidR="00E51390" w:rsidRDefault="00E51390" w:rsidP="00787AEF">
      <w:pPr>
        <w:spacing w:after="0"/>
        <w:jc w:val="both"/>
        <w:rPr>
          <w:rFonts w:ascii="Arial" w:hAnsi="Arial" w:cs="Arial"/>
        </w:rPr>
      </w:pPr>
      <w:r>
        <w:rPr>
          <w:rFonts w:ascii="Arial" w:hAnsi="Arial" w:cs="Arial"/>
        </w:rPr>
        <w:t>Organizadora proyecto de Grado</w:t>
      </w:r>
    </w:p>
    <w:p w14:paraId="17067A72" w14:textId="77777777" w:rsidR="00E51390" w:rsidRDefault="00E51390" w:rsidP="002B4BE5">
      <w:pPr>
        <w:jc w:val="both"/>
        <w:rPr>
          <w:rFonts w:ascii="Arial" w:hAnsi="Arial" w:cs="Arial"/>
        </w:rPr>
      </w:pPr>
    </w:p>
    <w:p w14:paraId="7553FC46" w14:textId="3201FF5E" w:rsidR="00E51390" w:rsidRDefault="00E51390" w:rsidP="002B4BE5">
      <w:pPr>
        <w:jc w:val="both"/>
        <w:rPr>
          <w:rFonts w:ascii="Arial" w:hAnsi="Arial" w:cs="Arial"/>
        </w:rPr>
      </w:pPr>
    </w:p>
    <w:p w14:paraId="11AE8F65" w14:textId="70BFCBC9" w:rsidR="00E51390" w:rsidRDefault="00E51390" w:rsidP="002B4BE5">
      <w:pPr>
        <w:jc w:val="both"/>
        <w:rPr>
          <w:rFonts w:ascii="Arial" w:hAnsi="Arial" w:cs="Arial"/>
        </w:rPr>
      </w:pPr>
    </w:p>
    <w:p w14:paraId="08F9E3C5" w14:textId="75A3B8E1" w:rsidR="00E51390" w:rsidRDefault="00E51390" w:rsidP="002B4BE5">
      <w:pPr>
        <w:jc w:val="both"/>
        <w:rPr>
          <w:rFonts w:ascii="Arial" w:hAnsi="Arial" w:cs="Arial"/>
        </w:rPr>
      </w:pPr>
    </w:p>
    <w:p w14:paraId="24F89869" w14:textId="6FFBB39B" w:rsidR="00E51390" w:rsidRDefault="00E51390" w:rsidP="002B4BE5">
      <w:pPr>
        <w:jc w:val="both"/>
        <w:rPr>
          <w:rFonts w:ascii="Arial" w:hAnsi="Arial" w:cs="Arial"/>
        </w:rPr>
      </w:pPr>
    </w:p>
    <w:p w14:paraId="26263BBE" w14:textId="77777777" w:rsidR="00E51390" w:rsidRDefault="00E51390" w:rsidP="002B4BE5">
      <w:pPr>
        <w:jc w:val="both"/>
        <w:rPr>
          <w:rFonts w:ascii="Arial" w:hAnsi="Arial" w:cs="Arial"/>
        </w:rPr>
      </w:pPr>
    </w:p>
    <w:p w14:paraId="7C866C01" w14:textId="77777777" w:rsidR="00E51390" w:rsidRPr="002B4BE5" w:rsidRDefault="00E51390" w:rsidP="002B4BE5">
      <w:pPr>
        <w:jc w:val="both"/>
        <w:rPr>
          <w:rFonts w:ascii="Arial" w:hAnsi="Arial" w:cs="Arial"/>
        </w:rPr>
      </w:pPr>
    </w:p>
    <w:sectPr w:rsidR="00E51390" w:rsidRPr="002B4BE5" w:rsidSect="002B4BE5">
      <w:pgSz w:w="12240" w:h="20160" w:code="5"/>
      <w:pgMar w:top="56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18"/>
    <w:rsid w:val="000A5868"/>
    <w:rsid w:val="00265770"/>
    <w:rsid w:val="00271D75"/>
    <w:rsid w:val="002B0018"/>
    <w:rsid w:val="002B4BE5"/>
    <w:rsid w:val="0070361F"/>
    <w:rsid w:val="00787AEF"/>
    <w:rsid w:val="008807A1"/>
    <w:rsid w:val="008E4EB1"/>
    <w:rsid w:val="00B60906"/>
    <w:rsid w:val="00C12D27"/>
    <w:rsid w:val="00D77E14"/>
    <w:rsid w:val="00E51390"/>
    <w:rsid w:val="00F33DE5"/>
    <w:rsid w:val="00FA4B50"/>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AEB69"/>
  <w15:chartTrackingRefBased/>
  <w15:docId w15:val="{2D394BE6-36E2-704E-9A49-D3A435A3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US"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B00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B00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B00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B00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B00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B00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B00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B00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B00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00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B00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B00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B00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B00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B00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B00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B00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B0018"/>
    <w:rPr>
      <w:rFonts w:eastAsiaTheme="majorEastAsia" w:cstheme="majorBidi"/>
      <w:color w:val="272727" w:themeColor="text1" w:themeTint="D8"/>
    </w:rPr>
  </w:style>
  <w:style w:type="paragraph" w:styleId="Ttulo">
    <w:name w:val="Title"/>
    <w:basedOn w:val="Normal"/>
    <w:next w:val="Normal"/>
    <w:link w:val="TtuloCar"/>
    <w:uiPriority w:val="10"/>
    <w:qFormat/>
    <w:rsid w:val="002B0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00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B00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B00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B0018"/>
    <w:pPr>
      <w:spacing w:before="160"/>
      <w:jc w:val="center"/>
    </w:pPr>
    <w:rPr>
      <w:i/>
      <w:iCs/>
      <w:color w:val="404040" w:themeColor="text1" w:themeTint="BF"/>
    </w:rPr>
  </w:style>
  <w:style w:type="character" w:customStyle="1" w:styleId="CitaCar">
    <w:name w:val="Cita Car"/>
    <w:basedOn w:val="Fuentedeprrafopredeter"/>
    <w:link w:val="Cita"/>
    <w:uiPriority w:val="29"/>
    <w:rsid w:val="002B0018"/>
    <w:rPr>
      <w:i/>
      <w:iCs/>
      <w:color w:val="404040" w:themeColor="text1" w:themeTint="BF"/>
    </w:rPr>
  </w:style>
  <w:style w:type="paragraph" w:styleId="Prrafodelista">
    <w:name w:val="List Paragraph"/>
    <w:basedOn w:val="Normal"/>
    <w:uiPriority w:val="34"/>
    <w:qFormat/>
    <w:rsid w:val="002B0018"/>
    <w:pPr>
      <w:ind w:left="720"/>
      <w:contextualSpacing/>
    </w:pPr>
  </w:style>
  <w:style w:type="character" w:styleId="nfasisintenso">
    <w:name w:val="Intense Emphasis"/>
    <w:basedOn w:val="Fuentedeprrafopredeter"/>
    <w:uiPriority w:val="21"/>
    <w:qFormat/>
    <w:rsid w:val="002B0018"/>
    <w:rPr>
      <w:i/>
      <w:iCs/>
      <w:color w:val="0F4761" w:themeColor="accent1" w:themeShade="BF"/>
    </w:rPr>
  </w:style>
  <w:style w:type="paragraph" w:styleId="Citadestacada">
    <w:name w:val="Intense Quote"/>
    <w:basedOn w:val="Normal"/>
    <w:next w:val="Normal"/>
    <w:link w:val="CitadestacadaCar"/>
    <w:uiPriority w:val="30"/>
    <w:qFormat/>
    <w:rsid w:val="002B00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B0018"/>
    <w:rPr>
      <w:i/>
      <w:iCs/>
      <w:color w:val="0F4761" w:themeColor="accent1" w:themeShade="BF"/>
    </w:rPr>
  </w:style>
  <w:style w:type="character" w:styleId="Referenciaintensa">
    <w:name w:val="Intense Reference"/>
    <w:basedOn w:val="Fuentedeprrafopredeter"/>
    <w:uiPriority w:val="32"/>
    <w:qFormat/>
    <w:rsid w:val="002B00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365</Words>
  <Characters>2009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Paola Ramos Paez</dc:creator>
  <cp:keywords/>
  <dc:description/>
  <cp:lastModifiedBy>Angela Paola Ramos Paez</cp:lastModifiedBy>
  <cp:revision>3</cp:revision>
  <dcterms:created xsi:type="dcterms:W3CDTF">2026-07-31T02:42:00Z</dcterms:created>
  <dcterms:modified xsi:type="dcterms:W3CDTF">2026-07-31T03:05:00Z</dcterms:modified>
</cp:coreProperties>
</file>